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997FB" w14:textId="77777777" w:rsidR="002A6CB6" w:rsidRPr="00EF25AD" w:rsidRDefault="00161B52" w:rsidP="00EF25AD">
      <w:pPr>
        <w:spacing w:before="120" w:after="120"/>
        <w:jc w:val="center"/>
        <w:rPr>
          <w:b/>
          <w:sz w:val="32"/>
          <w:szCs w:val="32"/>
        </w:rPr>
      </w:pPr>
      <w:r w:rsidRPr="00EF25AD">
        <w:rPr>
          <w:b/>
          <w:noProof/>
          <w:sz w:val="32"/>
          <w:szCs w:val="32"/>
          <w:lang w:val="sv-SE" w:eastAsia="sv-SE"/>
        </w:rPr>
        <w:drawing>
          <wp:inline distT="0" distB="0" distL="0" distR="0" wp14:anchorId="7D2A71DE" wp14:editId="605F4B2E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 w:rsidRPr="00EF25AD">
        <w:rPr>
          <w:b/>
          <w:sz w:val="32"/>
          <w:szCs w:val="32"/>
        </w:rPr>
        <w:t xml:space="preserve"> </w:t>
      </w:r>
    </w:p>
    <w:p w14:paraId="45F8425D" w14:textId="4F44EC5A" w:rsidR="002A6CB6" w:rsidRPr="00EF25AD" w:rsidRDefault="00687F24" w:rsidP="00EF25AD">
      <w:pPr>
        <w:spacing w:before="120" w:after="360"/>
        <w:jc w:val="center"/>
        <w:rPr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5</w:t>
      </w:r>
      <w:r w:rsidR="0065738C">
        <w:rPr>
          <w:rFonts w:ascii="Calibri" w:hAnsi="Calibri"/>
          <w:b/>
          <w:color w:val="4F81BD"/>
          <w:sz w:val="32"/>
          <w:szCs w:val="32"/>
        </w:rPr>
        <w:t>8</w:t>
      </w:r>
      <w:r w:rsidR="00CF222E" w:rsidRPr="00CF222E">
        <w:rPr>
          <w:rFonts w:ascii="Calibri" w:hAnsi="Calibri"/>
          <w:b/>
          <w:color w:val="4F81BD"/>
          <w:sz w:val="32"/>
          <w:szCs w:val="32"/>
          <w:vertAlign w:val="superscript"/>
        </w:rPr>
        <w:t>th</w:t>
      </w:r>
      <w:r w:rsidR="00CF222E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2A6CB6" w:rsidRPr="00EF25AD">
        <w:rPr>
          <w:rFonts w:ascii="Calibri" w:hAnsi="Calibri"/>
          <w:b/>
          <w:color w:val="4F81BD"/>
          <w:sz w:val="32"/>
          <w:szCs w:val="32"/>
        </w:rPr>
        <w:t>Meeting of the Vessel Traffic Services Committee (VTS</w:t>
      </w:r>
      <w:r>
        <w:rPr>
          <w:rFonts w:ascii="Calibri" w:hAnsi="Calibri"/>
          <w:b/>
          <w:color w:val="4F81BD"/>
          <w:sz w:val="32"/>
          <w:szCs w:val="32"/>
        </w:rPr>
        <w:t>5</w:t>
      </w:r>
      <w:r w:rsidR="0065738C">
        <w:rPr>
          <w:rFonts w:ascii="Calibri" w:hAnsi="Calibri"/>
          <w:b/>
          <w:color w:val="4F81BD"/>
          <w:sz w:val="32"/>
          <w:szCs w:val="32"/>
        </w:rPr>
        <w:t>8</w:t>
      </w:r>
      <w:r w:rsidR="002A6CB6" w:rsidRPr="00EF25AD">
        <w:rPr>
          <w:rFonts w:ascii="Calibri" w:hAnsi="Calibri"/>
          <w:b/>
          <w:color w:val="4F81BD"/>
          <w:sz w:val="32"/>
          <w:szCs w:val="32"/>
        </w:rPr>
        <w:t>)</w:t>
      </w:r>
    </w:p>
    <w:p w14:paraId="2CFCD85A" w14:textId="1A9364F1" w:rsidR="000721D6" w:rsidRDefault="00CD552D" w:rsidP="00E554BC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physical week of the 5</w:t>
      </w:r>
      <w:r w:rsidR="0065738C">
        <w:rPr>
          <w:rFonts w:ascii="Calibri" w:hAnsi="Calibri"/>
        </w:rPr>
        <w:t>8</w:t>
      </w:r>
      <w:r w:rsidRPr="00CD552D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session</w:t>
      </w:r>
      <w:r w:rsidRPr="00EF25AD">
        <w:rPr>
          <w:rFonts w:ascii="Calibri" w:hAnsi="Calibri"/>
        </w:rPr>
        <w:t xml:space="preserve"> of the </w:t>
      </w:r>
      <w:r w:rsidRPr="006F1FE5">
        <w:rPr>
          <w:rFonts w:ascii="Calibri" w:hAnsi="Calibri"/>
        </w:rPr>
        <w:t>VTS Committee</w:t>
      </w:r>
      <w:r w:rsidRPr="00EF25AD">
        <w:rPr>
          <w:rFonts w:ascii="Calibri" w:hAnsi="Calibri"/>
        </w:rPr>
        <w:t xml:space="preserve"> </w:t>
      </w:r>
      <w:r w:rsidR="00E554BC" w:rsidRPr="00E554BC">
        <w:rPr>
          <w:rFonts w:ascii="Calibri" w:hAnsi="Calibri"/>
        </w:rPr>
        <w:t xml:space="preserve">will take place on the </w:t>
      </w:r>
      <w:r w:rsidR="00D322C6">
        <w:rPr>
          <w:rFonts w:ascii="Calibri" w:hAnsi="Calibri"/>
        </w:rPr>
        <w:t>22</w:t>
      </w:r>
      <w:r w:rsidR="00E554BC" w:rsidRPr="00E554BC">
        <w:rPr>
          <w:rFonts w:ascii="Calibri" w:hAnsi="Calibri"/>
        </w:rPr>
        <w:t xml:space="preserve"> – </w:t>
      </w:r>
      <w:r w:rsidR="00D322C6">
        <w:rPr>
          <w:rFonts w:ascii="Calibri" w:hAnsi="Calibri"/>
        </w:rPr>
        <w:t>26</w:t>
      </w:r>
      <w:r w:rsidR="00E554BC" w:rsidRPr="00E554BC">
        <w:rPr>
          <w:rFonts w:ascii="Calibri" w:hAnsi="Calibri"/>
        </w:rPr>
        <w:t xml:space="preserve"> </w:t>
      </w:r>
      <w:r w:rsidR="00AC32F6">
        <w:rPr>
          <w:rFonts w:ascii="Calibri" w:hAnsi="Calibri"/>
        </w:rPr>
        <w:t>September</w:t>
      </w:r>
      <w:r w:rsidR="00E554BC" w:rsidRPr="00E554BC">
        <w:rPr>
          <w:rFonts w:ascii="Calibri" w:hAnsi="Calibri"/>
        </w:rPr>
        <w:t xml:space="preserve"> </w:t>
      </w:r>
      <w:r w:rsidR="00E554BC" w:rsidRPr="000C1800">
        <w:rPr>
          <w:rFonts w:ascii="Calibri" w:hAnsi="Calibri"/>
        </w:rPr>
        <w:t>202</w:t>
      </w:r>
      <w:r w:rsidR="007A57C3" w:rsidRPr="000C1800">
        <w:rPr>
          <w:rFonts w:ascii="Calibri" w:hAnsi="Calibri"/>
        </w:rPr>
        <w:t>5</w:t>
      </w:r>
      <w:r w:rsidR="00E554BC" w:rsidRPr="000C1800">
        <w:rPr>
          <w:rFonts w:ascii="Calibri" w:hAnsi="Calibri"/>
        </w:rPr>
        <w:t xml:space="preserve"> at the IALA HQ, Saint Germain-en-Laye, France. </w:t>
      </w:r>
      <w:r w:rsidR="004B7EF1" w:rsidRPr="000C1800">
        <w:rPr>
          <w:rFonts w:ascii="Calibri" w:hAnsi="Calibri"/>
        </w:rPr>
        <w:t>Please note that t</w:t>
      </w:r>
      <w:r w:rsidR="00E554BC" w:rsidRPr="000C1800">
        <w:rPr>
          <w:rFonts w:ascii="Calibri" w:hAnsi="Calibri"/>
        </w:rPr>
        <w:t xml:space="preserve">he </w:t>
      </w:r>
      <w:r w:rsidR="004B7EF1" w:rsidRPr="000C1800">
        <w:rPr>
          <w:rFonts w:ascii="Calibri" w:hAnsi="Calibri"/>
        </w:rPr>
        <w:t>O</w:t>
      </w:r>
      <w:r w:rsidR="00E554BC" w:rsidRPr="000C1800">
        <w:rPr>
          <w:rFonts w:ascii="Calibri" w:hAnsi="Calibri"/>
        </w:rPr>
        <w:t xml:space="preserve">pening </w:t>
      </w:r>
      <w:r w:rsidR="004B7EF1" w:rsidRPr="000C1800">
        <w:rPr>
          <w:rFonts w:ascii="Calibri" w:hAnsi="Calibri"/>
        </w:rPr>
        <w:t>P</w:t>
      </w:r>
      <w:r w:rsidR="00E554BC" w:rsidRPr="000C1800">
        <w:rPr>
          <w:rFonts w:ascii="Calibri" w:hAnsi="Calibri"/>
        </w:rPr>
        <w:t xml:space="preserve">lenary will be held virtually on Friday </w:t>
      </w:r>
      <w:r w:rsidR="00770040">
        <w:rPr>
          <w:rFonts w:ascii="Calibri" w:hAnsi="Calibri"/>
        </w:rPr>
        <w:t>19</w:t>
      </w:r>
      <w:r w:rsidR="00E554BC" w:rsidRPr="000C1800">
        <w:rPr>
          <w:rFonts w:ascii="Calibri" w:hAnsi="Calibri"/>
        </w:rPr>
        <w:t xml:space="preserve"> </w:t>
      </w:r>
      <w:r w:rsidR="00D6468B">
        <w:rPr>
          <w:rFonts w:ascii="Calibri" w:hAnsi="Calibri"/>
        </w:rPr>
        <w:t>September</w:t>
      </w:r>
      <w:r w:rsidR="00C275F1" w:rsidRPr="000C1800">
        <w:rPr>
          <w:rFonts w:ascii="Calibri" w:hAnsi="Calibri"/>
        </w:rPr>
        <w:t xml:space="preserve"> 2025</w:t>
      </w:r>
      <w:r w:rsidR="00E554BC" w:rsidRPr="000C1800">
        <w:rPr>
          <w:rFonts w:ascii="Calibri" w:hAnsi="Calibri"/>
        </w:rPr>
        <w:t xml:space="preserve"> starting at 1</w:t>
      </w:r>
      <w:r w:rsidR="00F21B62">
        <w:rPr>
          <w:rFonts w:ascii="Calibri" w:hAnsi="Calibri"/>
        </w:rPr>
        <w:t>1</w:t>
      </w:r>
      <w:r w:rsidR="00E554BC" w:rsidRPr="000C1800">
        <w:rPr>
          <w:rFonts w:ascii="Calibri" w:hAnsi="Calibri"/>
        </w:rPr>
        <w:t xml:space="preserve">:00 UTC. </w:t>
      </w:r>
      <w:r w:rsidR="00F8036B" w:rsidRPr="000C1800">
        <w:rPr>
          <w:rFonts w:ascii="Calibri" w:hAnsi="Calibri"/>
        </w:rPr>
        <w:t>T</w:t>
      </w:r>
      <w:r w:rsidR="002A6CB6" w:rsidRPr="000C1800">
        <w:rPr>
          <w:rFonts w:ascii="Calibri" w:hAnsi="Calibri"/>
        </w:rPr>
        <w:t xml:space="preserve">he </w:t>
      </w:r>
      <w:r w:rsidR="004B7EF1" w:rsidRPr="000C1800">
        <w:rPr>
          <w:rFonts w:ascii="Calibri" w:hAnsi="Calibri"/>
        </w:rPr>
        <w:t>C</w:t>
      </w:r>
      <w:r w:rsidR="002A6CB6" w:rsidRPr="000C1800">
        <w:rPr>
          <w:rFonts w:ascii="Calibri" w:hAnsi="Calibri"/>
        </w:rPr>
        <w:t xml:space="preserve">losing </w:t>
      </w:r>
      <w:r w:rsidR="004B7EF1" w:rsidRPr="000C1800">
        <w:rPr>
          <w:rFonts w:ascii="Calibri" w:hAnsi="Calibri"/>
        </w:rPr>
        <w:t>P</w:t>
      </w:r>
      <w:r w:rsidR="002A6CB6" w:rsidRPr="000C1800">
        <w:rPr>
          <w:rFonts w:ascii="Calibri" w:hAnsi="Calibri"/>
        </w:rPr>
        <w:t xml:space="preserve">lenary will </w:t>
      </w:r>
      <w:r w:rsidR="00A222F6" w:rsidRPr="000C1800">
        <w:rPr>
          <w:rFonts w:ascii="Calibri" w:hAnsi="Calibri"/>
        </w:rPr>
        <w:t xml:space="preserve">be held </w:t>
      </w:r>
      <w:r w:rsidR="00787B13" w:rsidRPr="000C1800">
        <w:rPr>
          <w:rFonts w:ascii="Calibri" w:hAnsi="Calibri"/>
        </w:rPr>
        <w:t xml:space="preserve">online on Thursday </w:t>
      </w:r>
      <w:r w:rsidR="003A01E8">
        <w:rPr>
          <w:rFonts w:ascii="Calibri" w:hAnsi="Calibri"/>
        </w:rPr>
        <w:t>2</w:t>
      </w:r>
      <w:r w:rsidR="00787B13" w:rsidRPr="000C1800">
        <w:rPr>
          <w:rFonts w:ascii="Calibri" w:hAnsi="Calibri"/>
        </w:rPr>
        <w:t xml:space="preserve"> </w:t>
      </w:r>
      <w:r w:rsidR="003A01E8">
        <w:rPr>
          <w:rFonts w:ascii="Calibri" w:hAnsi="Calibri"/>
        </w:rPr>
        <w:t>October</w:t>
      </w:r>
      <w:r w:rsidR="00787B13" w:rsidRPr="000C1800">
        <w:rPr>
          <w:rFonts w:ascii="Calibri" w:hAnsi="Calibri"/>
        </w:rPr>
        <w:t xml:space="preserve"> 202</w:t>
      </w:r>
      <w:r w:rsidR="005A395E" w:rsidRPr="000C1800">
        <w:rPr>
          <w:rFonts w:ascii="Calibri" w:hAnsi="Calibri"/>
        </w:rPr>
        <w:t>5</w:t>
      </w:r>
      <w:r w:rsidR="00787B13" w:rsidRPr="000C1800">
        <w:rPr>
          <w:rFonts w:ascii="Calibri" w:hAnsi="Calibri"/>
        </w:rPr>
        <w:t xml:space="preserve"> starting at</w:t>
      </w:r>
      <w:r w:rsidR="00A222F6" w:rsidRPr="000C1800">
        <w:rPr>
          <w:rFonts w:ascii="Calibri" w:hAnsi="Calibri"/>
        </w:rPr>
        <w:t xml:space="preserve"> </w:t>
      </w:r>
      <w:r w:rsidR="00E554BC" w:rsidRPr="000C1800">
        <w:rPr>
          <w:rFonts w:ascii="Calibri" w:hAnsi="Calibri"/>
        </w:rPr>
        <w:t>11</w:t>
      </w:r>
      <w:r w:rsidR="00EC3B42" w:rsidRPr="000C1800">
        <w:rPr>
          <w:rFonts w:ascii="Calibri" w:hAnsi="Calibri"/>
        </w:rPr>
        <w:t>:</w:t>
      </w:r>
      <w:r w:rsidR="002A6CB6" w:rsidRPr="000C1800">
        <w:rPr>
          <w:rFonts w:ascii="Calibri" w:hAnsi="Calibri"/>
        </w:rPr>
        <w:t>00</w:t>
      </w:r>
      <w:r w:rsidR="00CC0B70" w:rsidRPr="000C1800">
        <w:rPr>
          <w:rFonts w:ascii="Calibri" w:hAnsi="Calibri"/>
        </w:rPr>
        <w:t xml:space="preserve"> </w:t>
      </w:r>
      <w:r w:rsidR="00A153B9" w:rsidRPr="000C1800">
        <w:rPr>
          <w:rFonts w:ascii="Calibri" w:hAnsi="Calibri"/>
        </w:rPr>
        <w:t>UTC</w:t>
      </w:r>
      <w:r w:rsidR="000721D6" w:rsidRPr="000C1800">
        <w:rPr>
          <w:rFonts w:ascii="Calibri" w:hAnsi="Calibri"/>
        </w:rPr>
        <w:t>.</w:t>
      </w:r>
      <w:r w:rsidR="00F71FDD">
        <w:rPr>
          <w:rFonts w:ascii="Calibri" w:hAnsi="Calibri"/>
        </w:rPr>
        <w:t xml:space="preserve"> </w:t>
      </w:r>
    </w:p>
    <w:p w14:paraId="137FDB7B" w14:textId="2CE041C4" w:rsidR="002A6CB6" w:rsidRPr="00EF25AD" w:rsidRDefault="00EF3EC2" w:rsidP="000721D6">
      <w:pPr>
        <w:pStyle w:val="BodyText"/>
        <w:jc w:val="center"/>
        <w:rPr>
          <w:rFonts w:ascii="Calibri" w:hAnsi="Calibri"/>
          <w:b/>
          <w:color w:val="4F81BD"/>
          <w:sz w:val="36"/>
          <w:szCs w:val="36"/>
        </w:rPr>
      </w:pPr>
      <w:r>
        <w:rPr>
          <w:rFonts w:ascii="Calibri" w:hAnsi="Calibri"/>
          <w:b/>
          <w:color w:val="4F81BD"/>
          <w:sz w:val="32"/>
          <w:szCs w:val="32"/>
        </w:rPr>
        <w:t xml:space="preserve">Provisional </w:t>
      </w:r>
      <w:r w:rsidR="002A6CB6" w:rsidRPr="00EF25AD">
        <w:rPr>
          <w:rFonts w:ascii="Calibri" w:hAnsi="Calibri"/>
          <w:b/>
          <w:color w:val="4F81BD"/>
          <w:sz w:val="36"/>
          <w:szCs w:val="36"/>
        </w:rPr>
        <w:t>Agenda</w:t>
      </w:r>
    </w:p>
    <w:p w14:paraId="2CE50A8D" w14:textId="12B88E1B" w:rsidR="00E43170" w:rsidRPr="00FE3782" w:rsidRDefault="002A6CB6" w:rsidP="00C77F41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FE3782">
        <w:rPr>
          <w:rFonts w:ascii="Calibri" w:hAnsi="Calibri"/>
        </w:rPr>
        <w:t>Introduction</w:t>
      </w:r>
      <w:r w:rsidR="00122F1E" w:rsidRPr="00FE3782">
        <w:rPr>
          <w:rFonts w:ascii="Calibri" w:hAnsi="Calibri"/>
        </w:rPr>
        <w:tab/>
      </w:r>
      <w:r w:rsidR="00122F1E" w:rsidRPr="00FE3782">
        <w:rPr>
          <w:rFonts w:ascii="Calibri" w:hAnsi="Calibri"/>
        </w:rPr>
        <w:tab/>
      </w:r>
      <w:r w:rsidR="00122F1E" w:rsidRPr="00FE3782">
        <w:rPr>
          <w:rFonts w:ascii="Calibri" w:hAnsi="Calibri"/>
        </w:rPr>
        <w:tab/>
      </w:r>
      <w:r w:rsidR="00122F1E" w:rsidRPr="00FE3782">
        <w:rPr>
          <w:rFonts w:ascii="Calibri" w:hAnsi="Calibri"/>
        </w:rPr>
        <w:tab/>
      </w:r>
      <w:r w:rsidR="00122F1E" w:rsidRPr="00FE3782">
        <w:rPr>
          <w:rFonts w:ascii="Calibri" w:hAnsi="Calibri"/>
        </w:rPr>
        <w:tab/>
      </w:r>
      <w:r w:rsidR="00122F1E" w:rsidRPr="00FE3782">
        <w:rPr>
          <w:rFonts w:ascii="Calibri" w:hAnsi="Calibri"/>
        </w:rPr>
        <w:tab/>
      </w:r>
      <w:r w:rsidR="00122F1E" w:rsidRPr="00FE3782">
        <w:rPr>
          <w:rFonts w:ascii="Calibri" w:hAnsi="Calibri"/>
        </w:rPr>
        <w:tab/>
      </w:r>
      <w:r w:rsidR="00122F1E" w:rsidRPr="00FE3782">
        <w:rPr>
          <w:rFonts w:ascii="Calibri" w:hAnsi="Calibri"/>
        </w:rPr>
        <w:tab/>
      </w:r>
    </w:p>
    <w:p w14:paraId="69D294F8" w14:textId="1648BD0B" w:rsidR="00E43170" w:rsidRPr="00FE3782" w:rsidRDefault="00B4630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FE3782">
        <w:rPr>
          <w:rFonts w:asciiTheme="minorHAnsi" w:hAnsiTheme="minorHAnsi" w:cstheme="minorHAnsi"/>
          <w:color w:val="000000" w:themeColor="text1"/>
        </w:rPr>
        <w:tab/>
      </w:r>
      <w:r w:rsidR="00E43170" w:rsidRPr="00FE3782">
        <w:rPr>
          <w:rFonts w:ascii="Calibri" w:hAnsi="Calibri"/>
        </w:rPr>
        <w:t xml:space="preserve">Welcome </w:t>
      </w:r>
      <w:r w:rsidR="00E43170" w:rsidRPr="00FE3782">
        <w:rPr>
          <w:rFonts w:asciiTheme="minorHAnsi" w:hAnsiTheme="minorHAnsi" w:cstheme="minorHAnsi"/>
          <w:color w:val="000000" w:themeColor="text1"/>
        </w:rPr>
        <w:t>from the Secretary-General</w:t>
      </w:r>
      <w:r w:rsidR="001B5E5A" w:rsidRPr="00FE3782">
        <w:rPr>
          <w:rFonts w:asciiTheme="minorHAnsi" w:hAnsiTheme="minorHAnsi" w:cstheme="minorHAnsi"/>
          <w:color w:val="000000" w:themeColor="text1"/>
        </w:rPr>
        <w:tab/>
      </w:r>
      <w:r w:rsidR="001B5E5A" w:rsidRPr="00FE3782">
        <w:rPr>
          <w:rFonts w:asciiTheme="minorHAnsi" w:hAnsiTheme="minorHAnsi" w:cstheme="minorHAnsi"/>
          <w:color w:val="000000" w:themeColor="text1"/>
        </w:rPr>
        <w:tab/>
      </w:r>
      <w:r w:rsidR="001B5E5A" w:rsidRPr="00FE3782">
        <w:rPr>
          <w:rFonts w:asciiTheme="minorHAnsi" w:hAnsiTheme="minorHAnsi" w:cstheme="minorHAnsi"/>
          <w:color w:val="000000" w:themeColor="text1"/>
        </w:rPr>
        <w:tab/>
      </w:r>
    </w:p>
    <w:p w14:paraId="4EA9CE73" w14:textId="232DFB71" w:rsidR="002A6CB6" w:rsidRPr="002350D4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FE3782">
        <w:rPr>
          <w:rFonts w:ascii="Calibri" w:hAnsi="Calibri"/>
        </w:rPr>
        <w:t xml:space="preserve">Approval of </w:t>
      </w:r>
      <w:r w:rsidRPr="002350D4">
        <w:rPr>
          <w:rFonts w:ascii="Calibri" w:hAnsi="Calibri"/>
        </w:rPr>
        <w:t>agenda</w:t>
      </w:r>
    </w:p>
    <w:p w14:paraId="697743F4" w14:textId="2AD0F315" w:rsidR="004B3DB5" w:rsidRPr="002350D4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2350D4">
        <w:rPr>
          <w:rFonts w:ascii="Calibri" w:hAnsi="Calibri"/>
        </w:rPr>
        <w:t>Apologies</w:t>
      </w:r>
      <w:r w:rsidR="00664EF9" w:rsidRPr="002350D4">
        <w:rPr>
          <w:rFonts w:ascii="Calibri" w:hAnsi="Calibri"/>
        </w:rPr>
        <w:t xml:space="preserve"> </w:t>
      </w:r>
    </w:p>
    <w:p w14:paraId="6362023E" w14:textId="43ED5714" w:rsidR="002A6CB6" w:rsidRPr="00FE3782" w:rsidRDefault="004B3DB5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2350D4">
        <w:rPr>
          <w:rFonts w:ascii="Calibri" w:hAnsi="Calibri"/>
        </w:rPr>
        <w:t>Working arrangem</w:t>
      </w:r>
      <w:r w:rsidRPr="00FE3782">
        <w:rPr>
          <w:rFonts w:ascii="Calibri" w:hAnsi="Calibri"/>
        </w:rPr>
        <w:t>ents</w:t>
      </w:r>
    </w:p>
    <w:p w14:paraId="209D1CE9" w14:textId="0CFB3C59" w:rsidR="002A6CB6" w:rsidRPr="00FE3782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FE3782">
        <w:rPr>
          <w:rFonts w:ascii="Calibri" w:hAnsi="Calibri"/>
        </w:rPr>
        <w:t xml:space="preserve">Review of action items </w:t>
      </w:r>
      <w:r w:rsidR="001B5E5A" w:rsidRPr="00FE3782">
        <w:rPr>
          <w:rFonts w:ascii="Calibri" w:hAnsi="Calibri"/>
        </w:rPr>
        <w:t>from last session</w:t>
      </w:r>
    </w:p>
    <w:p w14:paraId="1D46E5EB" w14:textId="14A0D11A" w:rsidR="001B5E5A" w:rsidRPr="00FE3782" w:rsidRDefault="001B5E5A" w:rsidP="001B5E5A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FE3782">
        <w:rPr>
          <w:rFonts w:ascii="Calibri" w:hAnsi="Calibri"/>
        </w:rPr>
        <w:t>Review of action items from VTS5</w:t>
      </w:r>
      <w:r w:rsidR="0091761B">
        <w:rPr>
          <w:rFonts w:ascii="Calibri" w:hAnsi="Calibri"/>
        </w:rPr>
        <w:t>7</w:t>
      </w:r>
      <w:r w:rsidRPr="00FE3782">
        <w:rPr>
          <w:rFonts w:ascii="Calibri" w:hAnsi="Calibri"/>
        </w:rPr>
        <w:tab/>
      </w:r>
      <w:r w:rsidRPr="00FE3782">
        <w:rPr>
          <w:rFonts w:ascii="Calibri" w:hAnsi="Calibri"/>
        </w:rPr>
        <w:tab/>
      </w:r>
    </w:p>
    <w:p w14:paraId="622C4238" w14:textId="50BDB4C7" w:rsidR="002A6CB6" w:rsidRPr="00FE3782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FE3782">
        <w:rPr>
          <w:rFonts w:ascii="Calibri" w:hAnsi="Calibri"/>
        </w:rPr>
        <w:t>Reports from other bodies</w:t>
      </w:r>
      <w:r w:rsidR="00EC3B42" w:rsidRPr="00FE3782">
        <w:rPr>
          <w:rFonts w:ascii="Calibri" w:hAnsi="Calibri"/>
        </w:rPr>
        <w:tab/>
      </w:r>
      <w:r w:rsidR="00EC3B42" w:rsidRPr="00FE3782">
        <w:rPr>
          <w:rFonts w:ascii="Calibri" w:hAnsi="Calibri"/>
        </w:rPr>
        <w:tab/>
      </w:r>
      <w:r w:rsidR="00EC3B42" w:rsidRPr="00FE3782">
        <w:rPr>
          <w:rFonts w:ascii="Calibri" w:hAnsi="Calibri"/>
        </w:rPr>
        <w:tab/>
      </w:r>
      <w:r w:rsidR="00EC3B42" w:rsidRPr="00FE3782">
        <w:rPr>
          <w:rFonts w:ascii="Calibri" w:hAnsi="Calibri"/>
        </w:rPr>
        <w:tab/>
      </w:r>
      <w:r w:rsidR="00EC3B42" w:rsidRPr="00FE3782">
        <w:rPr>
          <w:rFonts w:ascii="Calibri" w:hAnsi="Calibri"/>
        </w:rPr>
        <w:tab/>
      </w:r>
      <w:r w:rsidR="00EC3B42" w:rsidRPr="00FE3782">
        <w:rPr>
          <w:rFonts w:ascii="Calibri" w:hAnsi="Calibri"/>
        </w:rPr>
        <w:tab/>
      </w:r>
    </w:p>
    <w:p w14:paraId="56F539AE" w14:textId="77777777" w:rsidR="0099427C" w:rsidRPr="00FE3782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FE3782">
        <w:rPr>
          <w:rFonts w:ascii="Calibri" w:hAnsi="Calibri"/>
        </w:rPr>
        <w:t xml:space="preserve">IALA </w:t>
      </w:r>
    </w:p>
    <w:p w14:paraId="18B2B22A" w14:textId="015D1536" w:rsidR="0099427C" w:rsidRPr="00FE3782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FE3782">
        <w:rPr>
          <w:rFonts w:ascii="Calibri" w:hAnsi="Calibri"/>
        </w:rPr>
        <w:t xml:space="preserve">IALA </w:t>
      </w:r>
      <w:r w:rsidR="002A6CB6" w:rsidRPr="00FE3782">
        <w:rPr>
          <w:rFonts w:ascii="Calibri" w:hAnsi="Calibri"/>
        </w:rPr>
        <w:t>Council</w:t>
      </w:r>
    </w:p>
    <w:p w14:paraId="1A69A298" w14:textId="35CD204E" w:rsidR="0099427C" w:rsidRPr="00FE3782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FE3782">
        <w:rPr>
          <w:rFonts w:ascii="Calibri" w:hAnsi="Calibri"/>
        </w:rPr>
        <w:t xml:space="preserve">IALA </w:t>
      </w:r>
      <w:r w:rsidR="002A6CB6" w:rsidRPr="00FE3782">
        <w:rPr>
          <w:rFonts w:ascii="Calibri" w:hAnsi="Calibri"/>
        </w:rPr>
        <w:t>Policy Advisory Panel</w:t>
      </w:r>
      <w:r w:rsidR="00AD6095" w:rsidRPr="00FE3782">
        <w:rPr>
          <w:rFonts w:ascii="Calibri" w:hAnsi="Calibri"/>
        </w:rPr>
        <w:t xml:space="preserve"> (PAP)</w:t>
      </w:r>
    </w:p>
    <w:p w14:paraId="618F5092" w14:textId="5AB54C5F" w:rsidR="003A386F" w:rsidRPr="00FE3782" w:rsidRDefault="009C7C08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FE3782">
        <w:rPr>
          <w:rFonts w:ascii="Calibri" w:hAnsi="Calibri"/>
        </w:rPr>
        <w:t>IMO</w:t>
      </w:r>
    </w:p>
    <w:p w14:paraId="6A67E6B5" w14:textId="77777777" w:rsidR="00AC657B" w:rsidRPr="00FE3782" w:rsidRDefault="004B3756" w:rsidP="004B3756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FE3782">
        <w:rPr>
          <w:rFonts w:ascii="Calibri" w:hAnsi="Calibri"/>
        </w:rPr>
        <w:t>IHO</w:t>
      </w:r>
    </w:p>
    <w:p w14:paraId="79DA6F6E" w14:textId="30348891" w:rsidR="004B3756" w:rsidRPr="00FE3782" w:rsidRDefault="004B3756" w:rsidP="004B3756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FE3782">
        <w:rPr>
          <w:rFonts w:ascii="Calibri" w:hAnsi="Calibri"/>
        </w:rPr>
        <w:t>ITU</w:t>
      </w:r>
      <w:r w:rsidRPr="00FE3782">
        <w:rPr>
          <w:lang w:val="fr-FR"/>
        </w:rPr>
        <w:tab/>
      </w:r>
    </w:p>
    <w:p w14:paraId="3B878214" w14:textId="44656398" w:rsidR="004A1310" w:rsidRPr="00FE3782" w:rsidRDefault="004A1310" w:rsidP="004B3756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FE3782">
        <w:rPr>
          <w:rFonts w:ascii="Calibri" w:hAnsi="Calibri"/>
        </w:rPr>
        <w:t>IEC</w:t>
      </w:r>
    </w:p>
    <w:p w14:paraId="0EA7A523" w14:textId="58FDFB49" w:rsidR="00572DF9" w:rsidRPr="00FE3782" w:rsidRDefault="002A6CB6" w:rsidP="00804E68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FE3782">
        <w:rPr>
          <w:rFonts w:ascii="Calibri" w:hAnsi="Calibri"/>
        </w:rPr>
        <w:t>Reports from rapporteurs</w:t>
      </w:r>
    </w:p>
    <w:p w14:paraId="09FDC6CE" w14:textId="3FD656CB" w:rsidR="003A4CE0" w:rsidRPr="00FE3782" w:rsidRDefault="00E444E1" w:rsidP="00E15CCB">
      <w:pPr>
        <w:pStyle w:val="Agenda1"/>
        <w:numPr>
          <w:ilvl w:val="1"/>
          <w:numId w:val="20"/>
        </w:numPr>
        <w:tabs>
          <w:tab w:val="clear" w:pos="5388"/>
        </w:tabs>
        <w:spacing w:before="0" w:after="60"/>
        <w:ind w:left="1418"/>
        <w:rPr>
          <w:rFonts w:ascii="Calibri" w:hAnsi="Calibri"/>
        </w:rPr>
      </w:pPr>
      <w:r w:rsidRPr="00FE3782">
        <w:rPr>
          <w:rFonts w:ascii="Calibri" w:hAnsi="Calibri"/>
        </w:rPr>
        <w:t>MASS related to VTS</w:t>
      </w:r>
      <w:r w:rsidRPr="00FE3782">
        <w:rPr>
          <w:rFonts w:ascii="Calibri" w:hAnsi="Calibri"/>
        </w:rPr>
        <w:tab/>
      </w:r>
      <w:r w:rsidRPr="00FE3782">
        <w:rPr>
          <w:rFonts w:ascii="Calibri" w:hAnsi="Calibri"/>
        </w:rPr>
        <w:tab/>
      </w:r>
      <w:r w:rsidR="00572DF9" w:rsidRPr="00FE3782">
        <w:rPr>
          <w:rFonts w:ascii="Calibri" w:hAnsi="Calibri"/>
        </w:rPr>
        <w:tab/>
      </w:r>
      <w:r w:rsidR="009F4A85" w:rsidRPr="00FE3782">
        <w:rPr>
          <w:rFonts w:ascii="Calibri" w:hAnsi="Calibri"/>
        </w:rPr>
        <w:tab/>
      </w:r>
      <w:r w:rsidR="00E15CCB" w:rsidRPr="00FE3782">
        <w:rPr>
          <w:rFonts w:ascii="Calibri" w:hAnsi="Calibri"/>
        </w:rPr>
        <w:tab/>
      </w:r>
      <w:r w:rsidR="00E15CCB" w:rsidRPr="00FE3782">
        <w:rPr>
          <w:rFonts w:ascii="Calibri" w:hAnsi="Calibri"/>
        </w:rPr>
        <w:tab/>
      </w:r>
      <w:r w:rsidR="00572DF9" w:rsidRPr="00FE3782">
        <w:rPr>
          <w:rFonts w:ascii="Calibri" w:hAnsi="Calibri"/>
        </w:rPr>
        <w:t>Neil Trainor</w:t>
      </w:r>
    </w:p>
    <w:p w14:paraId="6D4CD601" w14:textId="11C2E67D" w:rsidR="0096670C" w:rsidRPr="00FE3782" w:rsidRDefault="0000304D" w:rsidP="00CD2FB9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FE3782">
        <w:rPr>
          <w:rFonts w:ascii="Calibri" w:hAnsi="Calibri"/>
        </w:rPr>
        <w:t>P</w:t>
      </w:r>
      <w:r w:rsidR="002A6CB6" w:rsidRPr="00FE3782">
        <w:rPr>
          <w:rFonts w:ascii="Calibri" w:hAnsi="Calibri"/>
        </w:rPr>
        <w:t xml:space="preserve">resentations </w:t>
      </w:r>
    </w:p>
    <w:p w14:paraId="46FE405F" w14:textId="7EBD082F" w:rsidR="00540290" w:rsidRDefault="00540290" w:rsidP="00540290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</w:rPr>
      </w:pPr>
      <w:r>
        <w:rPr>
          <w:rFonts w:ascii="Calibri" w:hAnsi="Calibri"/>
        </w:rPr>
        <w:t>IALA VTS Questionnaire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Minsu Jeon and KRISO</w:t>
      </w:r>
    </w:p>
    <w:p w14:paraId="5C95FC2C" w14:textId="481C3F81" w:rsidR="00A63DDA" w:rsidRDefault="00A63DDA" w:rsidP="00540290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</w:rPr>
      </w:pPr>
      <w:r w:rsidRPr="00A63DDA">
        <w:rPr>
          <w:rFonts w:ascii="Calibri" w:hAnsi="Calibri"/>
        </w:rPr>
        <w:t>AI-based VTS Communication Testing</w:t>
      </w:r>
      <w:r w:rsidR="004F6C7D">
        <w:rPr>
          <w:rFonts w:ascii="Calibri" w:hAnsi="Calibri"/>
        </w:rPr>
        <w:tab/>
      </w:r>
      <w:r w:rsidR="004F6C7D">
        <w:rPr>
          <w:rFonts w:ascii="Calibri" w:hAnsi="Calibri"/>
        </w:rPr>
        <w:tab/>
      </w:r>
      <w:r w:rsidR="004F6C7D">
        <w:rPr>
          <w:rFonts w:ascii="Calibri" w:hAnsi="Calibri"/>
        </w:rPr>
        <w:tab/>
      </w:r>
      <w:r w:rsidR="004F6C7D" w:rsidRPr="004F6C7D">
        <w:rPr>
          <w:rFonts w:ascii="Calibri" w:hAnsi="Calibri"/>
        </w:rPr>
        <w:t>Professor Seunghee Choi</w:t>
      </w:r>
    </w:p>
    <w:p w14:paraId="790F8848" w14:textId="69F71CE4" w:rsidR="009F535C" w:rsidRPr="00FE3782" w:rsidRDefault="00A83BC5" w:rsidP="00540290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</w:rPr>
      </w:pPr>
      <w:r>
        <w:rPr>
          <w:rFonts w:ascii="Calibri" w:hAnsi="Calibri"/>
          <w:lang w:val="en-US"/>
        </w:rPr>
        <w:t xml:space="preserve">IWRAP and PAWSA in the </w:t>
      </w:r>
      <w:r w:rsidRPr="00A83BC5">
        <w:rPr>
          <w:rFonts w:ascii="Calibri" w:hAnsi="Calibri"/>
          <w:lang w:val="en-US"/>
        </w:rPr>
        <w:t>San Francisco Bay Area</w:t>
      </w:r>
      <w:r w:rsidR="006A6B97">
        <w:rPr>
          <w:rFonts w:ascii="Calibri" w:hAnsi="Calibri"/>
          <w:lang w:val="en-US"/>
        </w:rPr>
        <w:tab/>
      </w:r>
      <w:r w:rsidR="006A6B97" w:rsidRPr="006A6B97">
        <w:rPr>
          <w:rFonts w:ascii="Calibri" w:hAnsi="Calibri"/>
          <w:lang w:val="en-US"/>
        </w:rPr>
        <w:t>San Francisco Marine Exchange</w:t>
      </w:r>
    </w:p>
    <w:p w14:paraId="6327B745" w14:textId="34EFE87D" w:rsidR="007049CF" w:rsidRDefault="000F7765" w:rsidP="00BD7F38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</w:rPr>
      </w:pPr>
      <w:r w:rsidRPr="00FE3782">
        <w:rPr>
          <w:rFonts w:ascii="Calibri" w:hAnsi="Calibri"/>
        </w:rPr>
        <w:t>IALA World Wide Academy Update</w:t>
      </w:r>
      <w:r w:rsidR="00F2011D" w:rsidRPr="00FE3782">
        <w:rPr>
          <w:rFonts w:ascii="Calibri" w:hAnsi="Calibri"/>
        </w:rPr>
        <w:tab/>
      </w:r>
      <w:r w:rsidR="00F2011D" w:rsidRPr="00FE3782">
        <w:rPr>
          <w:rFonts w:ascii="Calibri" w:hAnsi="Calibri"/>
        </w:rPr>
        <w:tab/>
      </w:r>
      <w:r w:rsidR="00F2011D" w:rsidRPr="00FE3782">
        <w:rPr>
          <w:rFonts w:ascii="Calibri" w:hAnsi="Calibri"/>
        </w:rPr>
        <w:tab/>
      </w:r>
      <w:r w:rsidR="00B30595" w:rsidRPr="00FE3782">
        <w:rPr>
          <w:rFonts w:ascii="Calibri" w:hAnsi="Calibri"/>
        </w:rPr>
        <w:t>WWA</w:t>
      </w:r>
    </w:p>
    <w:p w14:paraId="3F2F5F3B" w14:textId="32DC3677" w:rsidR="00A90587" w:rsidRPr="00FE3782" w:rsidRDefault="00826AB8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FE3782">
        <w:rPr>
          <w:rFonts w:ascii="Calibri" w:hAnsi="Calibri"/>
        </w:rPr>
        <w:t xml:space="preserve">Work </w:t>
      </w:r>
      <w:r w:rsidR="0076615E" w:rsidRPr="00FE3782">
        <w:rPr>
          <w:rFonts w:ascii="Calibri" w:hAnsi="Calibri"/>
        </w:rPr>
        <w:t>p</w:t>
      </w:r>
      <w:r w:rsidRPr="00FE3782">
        <w:rPr>
          <w:rFonts w:ascii="Calibri" w:hAnsi="Calibri"/>
        </w:rPr>
        <w:t>rogramme</w:t>
      </w:r>
      <w:r w:rsidR="0000304D" w:rsidRPr="00FE3782">
        <w:rPr>
          <w:rFonts w:ascii="Calibri" w:hAnsi="Calibri"/>
        </w:rPr>
        <w:t xml:space="preserve"> management</w:t>
      </w:r>
    </w:p>
    <w:p w14:paraId="201C2F16" w14:textId="2CFBCDB5" w:rsidR="00755CFF" w:rsidRPr="00FE3782" w:rsidRDefault="003733F3" w:rsidP="00755CFF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FE3782">
        <w:rPr>
          <w:rFonts w:ascii="Calibri" w:hAnsi="Calibri"/>
        </w:rPr>
        <w:t xml:space="preserve">Work </w:t>
      </w:r>
      <w:r w:rsidR="00857290" w:rsidRPr="00FE3782">
        <w:rPr>
          <w:rFonts w:ascii="Calibri" w:hAnsi="Calibri"/>
        </w:rPr>
        <w:t>P</w:t>
      </w:r>
      <w:r w:rsidRPr="00FE3782">
        <w:rPr>
          <w:rFonts w:ascii="Calibri" w:hAnsi="Calibri"/>
        </w:rPr>
        <w:t xml:space="preserve">rogramme, </w:t>
      </w:r>
      <w:r w:rsidR="00755CFF" w:rsidRPr="00FE3782">
        <w:rPr>
          <w:rFonts w:ascii="Calibri" w:hAnsi="Calibri"/>
        </w:rPr>
        <w:t>Task Plan</w:t>
      </w:r>
      <w:r w:rsidR="002A103E" w:rsidRPr="00FE3782">
        <w:rPr>
          <w:rFonts w:ascii="Calibri" w:hAnsi="Calibri"/>
        </w:rPr>
        <w:t xml:space="preserve">, </w:t>
      </w:r>
      <w:r w:rsidR="00755CFF" w:rsidRPr="00FE3782">
        <w:rPr>
          <w:rFonts w:ascii="Calibri" w:hAnsi="Calibri"/>
        </w:rPr>
        <w:t>Task Register</w:t>
      </w:r>
    </w:p>
    <w:p w14:paraId="31C99E86" w14:textId="77777777" w:rsidR="00132144" w:rsidRPr="00FE3782" w:rsidRDefault="00132144" w:rsidP="00132144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FE3782">
        <w:rPr>
          <w:rFonts w:ascii="Calibri" w:hAnsi="Calibri"/>
        </w:rPr>
        <w:t>Review of input papers</w:t>
      </w:r>
    </w:p>
    <w:p w14:paraId="1ED35665" w14:textId="561361BE" w:rsidR="00132144" w:rsidRPr="00FE3782" w:rsidRDefault="00132144" w:rsidP="00132144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 w:rsidRPr="00FE3782">
        <w:rPr>
          <w:rFonts w:ascii="Calibri" w:hAnsi="Calibri"/>
        </w:rPr>
        <w:t>Input paper</w:t>
      </w:r>
      <w:r w:rsidR="00B84E4F" w:rsidRPr="00FE3782">
        <w:rPr>
          <w:rFonts w:ascii="Calibri" w:hAnsi="Calibri"/>
        </w:rPr>
        <w:t>s</w:t>
      </w:r>
    </w:p>
    <w:p w14:paraId="2F20A5FA" w14:textId="56B4321B" w:rsidR="00A74AD4" w:rsidRPr="0024763D" w:rsidRDefault="00132144" w:rsidP="0024763D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 w:rsidRPr="00FE3782">
        <w:rPr>
          <w:rFonts w:ascii="Calibri" w:hAnsi="Calibri"/>
        </w:rPr>
        <w:t>Input papers not related to an existing task</w:t>
      </w:r>
    </w:p>
    <w:p w14:paraId="21E4CBCA" w14:textId="0AF9E05A" w:rsidR="002A6CB6" w:rsidRPr="00FE3782" w:rsidRDefault="000C1800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FE3782">
        <w:rPr>
          <w:rFonts w:ascii="Calibri" w:hAnsi="Calibri"/>
        </w:rPr>
        <w:lastRenderedPageBreak/>
        <w:t xml:space="preserve">Introducing </w:t>
      </w:r>
      <w:r w:rsidR="002A6CB6" w:rsidRPr="00FE3782">
        <w:rPr>
          <w:rFonts w:ascii="Calibri" w:hAnsi="Calibri"/>
        </w:rPr>
        <w:t xml:space="preserve">WG1 - Operations </w:t>
      </w:r>
    </w:p>
    <w:p w14:paraId="616ABBC1" w14:textId="3065EBAE" w:rsidR="00050B04" w:rsidRPr="00FE3782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FE3782">
        <w:rPr>
          <w:rFonts w:ascii="Calibri" w:hAnsi="Calibri"/>
        </w:rPr>
        <w:t xml:space="preserve">VTS </w:t>
      </w:r>
      <w:r w:rsidR="00141EE0" w:rsidRPr="00FE3782">
        <w:rPr>
          <w:rFonts w:ascii="Calibri" w:hAnsi="Calibri"/>
        </w:rPr>
        <w:t>i</w:t>
      </w:r>
      <w:r w:rsidRPr="00FE3782">
        <w:rPr>
          <w:rFonts w:ascii="Calibri" w:hAnsi="Calibri"/>
        </w:rPr>
        <w:t>mplementation</w:t>
      </w:r>
    </w:p>
    <w:p w14:paraId="56B1BDDE" w14:textId="510F2E4D" w:rsidR="00050B04" w:rsidRPr="00FE3782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FE3782">
        <w:rPr>
          <w:rFonts w:ascii="Calibri" w:hAnsi="Calibri"/>
        </w:rPr>
        <w:t xml:space="preserve">VTS </w:t>
      </w:r>
      <w:r w:rsidR="00141EE0" w:rsidRPr="00FE3782">
        <w:rPr>
          <w:rFonts w:ascii="Calibri" w:hAnsi="Calibri"/>
        </w:rPr>
        <w:t>o</w:t>
      </w:r>
      <w:r w:rsidRPr="00FE3782">
        <w:rPr>
          <w:rFonts w:ascii="Calibri" w:hAnsi="Calibri"/>
        </w:rPr>
        <w:t>perations</w:t>
      </w:r>
    </w:p>
    <w:p w14:paraId="7BCDD6EB" w14:textId="4E7033BC" w:rsidR="00050B04" w:rsidRPr="00FE3782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FE3782">
        <w:rPr>
          <w:rFonts w:ascii="Calibri" w:hAnsi="Calibri"/>
        </w:rPr>
        <w:t xml:space="preserve">VTS </w:t>
      </w:r>
      <w:r w:rsidR="00141EE0" w:rsidRPr="00FE3782">
        <w:rPr>
          <w:rFonts w:ascii="Calibri" w:hAnsi="Calibri"/>
        </w:rPr>
        <w:t>c</w:t>
      </w:r>
      <w:r w:rsidRPr="00FE3782">
        <w:rPr>
          <w:rFonts w:ascii="Calibri" w:hAnsi="Calibri"/>
        </w:rPr>
        <w:t>ommunications</w:t>
      </w:r>
    </w:p>
    <w:p w14:paraId="703DC345" w14:textId="45F4770E" w:rsidR="00EC3667" w:rsidRPr="00FE3782" w:rsidRDefault="00EC3667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FE3782">
        <w:rPr>
          <w:rFonts w:ascii="Calibri" w:hAnsi="Calibri"/>
        </w:rPr>
        <w:t>VTS auditing and assessing</w:t>
      </w:r>
    </w:p>
    <w:p w14:paraId="22BAFD71" w14:textId="4E676941" w:rsidR="00050B04" w:rsidRPr="00FE3782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FE3782">
        <w:rPr>
          <w:rFonts w:ascii="Calibri" w:hAnsi="Calibri"/>
        </w:rPr>
        <w:t xml:space="preserve">VTS </w:t>
      </w:r>
      <w:r w:rsidR="00B87FC4" w:rsidRPr="00FE3782">
        <w:rPr>
          <w:rFonts w:ascii="Calibri" w:hAnsi="Calibri"/>
        </w:rPr>
        <w:t>M</w:t>
      </w:r>
      <w:r w:rsidRPr="00FE3782">
        <w:rPr>
          <w:rFonts w:ascii="Calibri" w:hAnsi="Calibri"/>
        </w:rPr>
        <w:t xml:space="preserve">anual </w:t>
      </w:r>
      <w:r w:rsidR="00DF3585" w:rsidRPr="00FE3782">
        <w:rPr>
          <w:rFonts w:ascii="Calibri" w:hAnsi="Calibri"/>
        </w:rPr>
        <w:t>updates</w:t>
      </w:r>
    </w:p>
    <w:p w14:paraId="5B44CD25" w14:textId="67B5C771" w:rsidR="00856DE0" w:rsidRPr="00FE3782" w:rsidRDefault="00525AE8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FE3782">
        <w:rPr>
          <w:rFonts w:ascii="Calibri" w:hAnsi="Calibri"/>
        </w:rPr>
        <w:t xml:space="preserve">VTS </w:t>
      </w:r>
      <w:r w:rsidR="00B87FC4" w:rsidRPr="00FE3782">
        <w:rPr>
          <w:rFonts w:ascii="Calibri" w:hAnsi="Calibri"/>
        </w:rPr>
        <w:t>Q</w:t>
      </w:r>
      <w:r w:rsidR="00856DE0" w:rsidRPr="00FE3782">
        <w:rPr>
          <w:rFonts w:ascii="Calibri" w:hAnsi="Calibri"/>
        </w:rPr>
        <w:t>uestionnaire</w:t>
      </w:r>
    </w:p>
    <w:p w14:paraId="0E1182AB" w14:textId="0B9313F2" w:rsidR="003F0B0F" w:rsidRPr="00FE3782" w:rsidRDefault="003F0B0F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FE3782">
        <w:rPr>
          <w:rFonts w:ascii="Calibri" w:hAnsi="Calibri"/>
        </w:rPr>
        <w:t>Additional tasks/work</w:t>
      </w:r>
    </w:p>
    <w:p w14:paraId="7A99AC7E" w14:textId="5C06FA4F" w:rsidR="002A6CB6" w:rsidRPr="00FE3782" w:rsidRDefault="000C1800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FE3782">
        <w:rPr>
          <w:rFonts w:ascii="Calibri" w:hAnsi="Calibri"/>
        </w:rPr>
        <w:t xml:space="preserve">Introducing </w:t>
      </w:r>
      <w:r w:rsidR="002A6CB6" w:rsidRPr="00FE3782">
        <w:rPr>
          <w:rFonts w:ascii="Calibri" w:hAnsi="Calibri"/>
        </w:rPr>
        <w:t>WG2 - Technology</w:t>
      </w:r>
    </w:p>
    <w:p w14:paraId="747B52CF" w14:textId="727D668F" w:rsidR="00050B04" w:rsidRPr="00FE3782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FE3782">
        <w:rPr>
          <w:rFonts w:asciiTheme="minorHAnsi" w:hAnsiTheme="minorHAnsi" w:cstheme="minorHAnsi"/>
          <w:szCs w:val="22"/>
        </w:rPr>
        <w:t xml:space="preserve">VTS </w:t>
      </w:r>
      <w:r w:rsidR="00141EE0" w:rsidRPr="00FE3782">
        <w:rPr>
          <w:rFonts w:asciiTheme="minorHAnsi" w:hAnsiTheme="minorHAnsi" w:cstheme="minorHAnsi"/>
          <w:szCs w:val="22"/>
        </w:rPr>
        <w:t>d</w:t>
      </w:r>
      <w:r w:rsidRPr="00FE3782">
        <w:rPr>
          <w:rFonts w:asciiTheme="minorHAnsi" w:hAnsiTheme="minorHAnsi" w:cstheme="minorHAnsi"/>
          <w:szCs w:val="22"/>
        </w:rPr>
        <w:t xml:space="preserve">ata and </w:t>
      </w:r>
      <w:r w:rsidR="00141EE0" w:rsidRPr="00FE3782">
        <w:rPr>
          <w:rFonts w:asciiTheme="minorHAnsi" w:hAnsiTheme="minorHAnsi" w:cstheme="minorHAnsi"/>
          <w:szCs w:val="22"/>
        </w:rPr>
        <w:t>i</w:t>
      </w:r>
      <w:r w:rsidRPr="00FE3782">
        <w:rPr>
          <w:rFonts w:asciiTheme="minorHAnsi" w:hAnsiTheme="minorHAnsi" w:cstheme="minorHAnsi"/>
          <w:szCs w:val="22"/>
        </w:rPr>
        <w:t xml:space="preserve">nformation </w:t>
      </w:r>
      <w:r w:rsidR="00141EE0" w:rsidRPr="00FE3782">
        <w:rPr>
          <w:rFonts w:asciiTheme="minorHAnsi" w:hAnsiTheme="minorHAnsi" w:cstheme="minorHAnsi"/>
          <w:szCs w:val="22"/>
        </w:rPr>
        <w:t>m</w:t>
      </w:r>
      <w:r w:rsidRPr="00FE3782">
        <w:rPr>
          <w:rFonts w:asciiTheme="minorHAnsi" w:hAnsiTheme="minorHAnsi" w:cstheme="minorHAnsi"/>
          <w:szCs w:val="22"/>
        </w:rPr>
        <w:t>anagement</w:t>
      </w:r>
    </w:p>
    <w:p w14:paraId="3A24C4EA" w14:textId="4FD4830B" w:rsidR="00050B04" w:rsidRPr="00FE3782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FE3782">
        <w:rPr>
          <w:rFonts w:asciiTheme="minorHAnsi" w:hAnsiTheme="minorHAnsi" w:cstheme="minorHAnsi"/>
          <w:szCs w:val="22"/>
        </w:rPr>
        <w:t xml:space="preserve">VTS </w:t>
      </w:r>
      <w:r w:rsidR="00141EE0" w:rsidRPr="00FE3782">
        <w:rPr>
          <w:rFonts w:asciiTheme="minorHAnsi" w:hAnsiTheme="minorHAnsi" w:cstheme="minorHAnsi"/>
          <w:szCs w:val="22"/>
        </w:rPr>
        <w:t>t</w:t>
      </w:r>
      <w:r w:rsidRPr="00FE3782">
        <w:rPr>
          <w:rFonts w:asciiTheme="minorHAnsi" w:hAnsiTheme="minorHAnsi" w:cstheme="minorHAnsi"/>
          <w:szCs w:val="22"/>
        </w:rPr>
        <w:t>echnology</w:t>
      </w:r>
    </w:p>
    <w:p w14:paraId="2FA30646" w14:textId="5EB2D0C6" w:rsidR="00050B04" w:rsidRPr="00FE3782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FE3782">
        <w:rPr>
          <w:rFonts w:asciiTheme="minorHAnsi" w:hAnsiTheme="minorHAnsi" w:cstheme="minorHAnsi"/>
          <w:szCs w:val="22"/>
        </w:rPr>
        <w:t xml:space="preserve">Data </w:t>
      </w:r>
      <w:r w:rsidR="00141EE0" w:rsidRPr="00FE3782">
        <w:rPr>
          <w:rFonts w:asciiTheme="minorHAnsi" w:hAnsiTheme="minorHAnsi" w:cstheme="minorHAnsi"/>
          <w:szCs w:val="22"/>
        </w:rPr>
        <w:t>m</w:t>
      </w:r>
      <w:r w:rsidRPr="00FE3782">
        <w:rPr>
          <w:rFonts w:asciiTheme="minorHAnsi" w:hAnsiTheme="minorHAnsi" w:cstheme="minorHAnsi"/>
          <w:szCs w:val="22"/>
        </w:rPr>
        <w:t xml:space="preserve">odels and </w:t>
      </w:r>
      <w:r w:rsidR="00141EE0" w:rsidRPr="00FE3782">
        <w:rPr>
          <w:rFonts w:asciiTheme="minorHAnsi" w:hAnsiTheme="minorHAnsi" w:cstheme="minorHAnsi"/>
          <w:szCs w:val="22"/>
        </w:rPr>
        <w:t>d</w:t>
      </w:r>
      <w:r w:rsidRPr="00FE3782">
        <w:rPr>
          <w:rFonts w:asciiTheme="minorHAnsi" w:hAnsiTheme="minorHAnsi" w:cstheme="minorHAnsi"/>
          <w:szCs w:val="22"/>
        </w:rPr>
        <w:t xml:space="preserve">ata </w:t>
      </w:r>
      <w:r w:rsidR="00141EE0" w:rsidRPr="00FE3782">
        <w:rPr>
          <w:rFonts w:asciiTheme="minorHAnsi" w:hAnsiTheme="minorHAnsi" w:cstheme="minorHAnsi"/>
          <w:szCs w:val="22"/>
        </w:rPr>
        <w:t>e</w:t>
      </w:r>
      <w:r w:rsidRPr="00FE3782">
        <w:rPr>
          <w:rFonts w:asciiTheme="minorHAnsi" w:hAnsiTheme="minorHAnsi" w:cstheme="minorHAnsi"/>
          <w:szCs w:val="22"/>
        </w:rPr>
        <w:t>ncoding</w:t>
      </w:r>
    </w:p>
    <w:p w14:paraId="0D0023B5" w14:textId="016E1FE4" w:rsidR="003F0B0F" w:rsidRPr="00FE3782" w:rsidRDefault="003F0B0F" w:rsidP="003F0B0F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FE3782">
        <w:rPr>
          <w:rFonts w:ascii="Calibri" w:hAnsi="Calibri"/>
        </w:rPr>
        <w:t>Additional tasks/work</w:t>
      </w:r>
    </w:p>
    <w:p w14:paraId="1C3466ED" w14:textId="12BD975F" w:rsidR="002A6CB6" w:rsidRPr="00FE3782" w:rsidRDefault="000C1800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FE3782">
        <w:rPr>
          <w:rFonts w:ascii="Calibri" w:hAnsi="Calibri"/>
        </w:rPr>
        <w:t>Introducing</w:t>
      </w:r>
      <w:r w:rsidRPr="00FE3782" w:rsidDel="000C1800">
        <w:rPr>
          <w:rFonts w:ascii="Calibri" w:hAnsi="Calibri"/>
        </w:rPr>
        <w:t xml:space="preserve"> </w:t>
      </w:r>
      <w:r w:rsidR="002A6CB6" w:rsidRPr="00FE3782">
        <w:rPr>
          <w:rFonts w:ascii="Calibri" w:hAnsi="Calibri"/>
        </w:rPr>
        <w:t xml:space="preserve">WG3 - VTS </w:t>
      </w:r>
      <w:r w:rsidR="00141EE0" w:rsidRPr="00FE3782">
        <w:rPr>
          <w:rFonts w:ascii="Calibri" w:hAnsi="Calibri"/>
        </w:rPr>
        <w:t>t</w:t>
      </w:r>
      <w:r w:rsidR="002A6CB6" w:rsidRPr="00FE3782">
        <w:rPr>
          <w:rFonts w:ascii="Calibri" w:hAnsi="Calibri"/>
        </w:rPr>
        <w:t>raining</w:t>
      </w:r>
    </w:p>
    <w:p w14:paraId="4775DBD4" w14:textId="3FE82A8E" w:rsidR="00050B04" w:rsidRPr="00FE3782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FE3782">
        <w:rPr>
          <w:rFonts w:asciiTheme="minorHAnsi" w:hAnsiTheme="minorHAnsi" w:cstheme="minorHAnsi"/>
          <w:szCs w:val="22"/>
        </w:rPr>
        <w:t xml:space="preserve">Training and </w:t>
      </w:r>
      <w:r w:rsidR="00141EE0" w:rsidRPr="00FE3782">
        <w:rPr>
          <w:rFonts w:asciiTheme="minorHAnsi" w:hAnsiTheme="minorHAnsi" w:cstheme="minorHAnsi"/>
          <w:szCs w:val="22"/>
        </w:rPr>
        <w:t>a</w:t>
      </w:r>
      <w:r w:rsidRPr="00FE3782">
        <w:rPr>
          <w:rFonts w:asciiTheme="minorHAnsi" w:hAnsiTheme="minorHAnsi" w:cstheme="minorHAnsi"/>
          <w:szCs w:val="22"/>
        </w:rPr>
        <w:t>ssessment</w:t>
      </w:r>
    </w:p>
    <w:p w14:paraId="0F7F2697" w14:textId="1F37E480" w:rsidR="00050B04" w:rsidRPr="00FE3782" w:rsidRDefault="001D3446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FE3782">
        <w:rPr>
          <w:rFonts w:asciiTheme="minorHAnsi" w:hAnsiTheme="minorHAnsi" w:cstheme="minorHAnsi"/>
          <w:szCs w:val="22"/>
        </w:rPr>
        <w:t xml:space="preserve">Accreditation, competency, certification and revalidation </w:t>
      </w:r>
    </w:p>
    <w:p w14:paraId="1798F8FF" w14:textId="396C5859" w:rsidR="001D3446" w:rsidRPr="00FE3782" w:rsidRDefault="001D3446" w:rsidP="003F0B0F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FE3782">
        <w:rPr>
          <w:rFonts w:ascii="Calibri" w:hAnsi="Calibri"/>
        </w:rPr>
        <w:t>Capacity building</w:t>
      </w:r>
    </w:p>
    <w:p w14:paraId="0992A1E5" w14:textId="3E45D213" w:rsidR="003F0B0F" w:rsidRPr="00FE3782" w:rsidRDefault="003F0B0F" w:rsidP="003F0B0F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FE3782">
        <w:rPr>
          <w:rFonts w:ascii="Calibri" w:hAnsi="Calibri"/>
        </w:rPr>
        <w:t>Additional tasks/work</w:t>
      </w:r>
    </w:p>
    <w:p w14:paraId="47C22878" w14:textId="616CD002" w:rsidR="00B75EA5" w:rsidRPr="00FE3782" w:rsidRDefault="00C6703A" w:rsidP="000C1800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FE3782">
        <w:rPr>
          <w:rFonts w:ascii="Calibri" w:hAnsi="Calibri"/>
        </w:rPr>
        <w:t>Any other business</w:t>
      </w:r>
    </w:p>
    <w:p w14:paraId="72E0E2D3" w14:textId="049C2445" w:rsidR="00242222" w:rsidRPr="00FE3782" w:rsidRDefault="00C6703A" w:rsidP="00C77F41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FE3782">
        <w:rPr>
          <w:rFonts w:ascii="Calibri" w:hAnsi="Calibri"/>
        </w:rPr>
        <w:t>S</w:t>
      </w:r>
      <w:r w:rsidR="008C258D" w:rsidRPr="00FE3782">
        <w:rPr>
          <w:rFonts w:ascii="Calibri" w:hAnsi="Calibri"/>
        </w:rPr>
        <w:t>umm</w:t>
      </w:r>
      <w:r w:rsidRPr="00FE3782">
        <w:rPr>
          <w:rFonts w:ascii="Calibri" w:hAnsi="Calibri"/>
        </w:rPr>
        <w:t>a</w:t>
      </w:r>
      <w:r w:rsidR="008C258D" w:rsidRPr="00FE3782">
        <w:rPr>
          <w:rFonts w:ascii="Calibri" w:hAnsi="Calibri"/>
        </w:rPr>
        <w:t xml:space="preserve">ry </w:t>
      </w:r>
      <w:r w:rsidR="002A6CB6" w:rsidRPr="00FE3782">
        <w:rPr>
          <w:rFonts w:ascii="Calibri" w:hAnsi="Calibri"/>
        </w:rPr>
        <w:t>of output and working papers</w:t>
      </w:r>
    </w:p>
    <w:p w14:paraId="6DB1D05C" w14:textId="77777777" w:rsidR="00846373" w:rsidRPr="00FE3782" w:rsidRDefault="00846373" w:rsidP="00846373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FE3782">
        <w:rPr>
          <w:rFonts w:ascii="Calibri" w:hAnsi="Calibri"/>
        </w:rPr>
        <w:t>WG1 output</w:t>
      </w:r>
    </w:p>
    <w:p w14:paraId="59935846" w14:textId="77777777" w:rsidR="00846373" w:rsidRPr="00FE3782" w:rsidRDefault="00846373" w:rsidP="00846373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FE3782">
        <w:rPr>
          <w:rFonts w:ascii="Calibri" w:hAnsi="Calibri"/>
        </w:rPr>
        <w:t>WG2 output</w:t>
      </w:r>
    </w:p>
    <w:p w14:paraId="04AE6334" w14:textId="77777777" w:rsidR="00846373" w:rsidRPr="00FE3782" w:rsidRDefault="00846373" w:rsidP="00846373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FE3782">
        <w:rPr>
          <w:rFonts w:ascii="Calibri" w:hAnsi="Calibri"/>
        </w:rPr>
        <w:t>WG3 output</w:t>
      </w:r>
    </w:p>
    <w:p w14:paraId="3BB88CBD" w14:textId="77777777" w:rsidR="00506C4A" w:rsidRPr="00FE3782" w:rsidRDefault="00506C4A" w:rsidP="00506C4A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FE3782">
        <w:rPr>
          <w:rFonts w:ascii="Calibri" w:hAnsi="Calibri"/>
        </w:rPr>
        <w:t xml:space="preserve">Committee wide </w:t>
      </w:r>
    </w:p>
    <w:p w14:paraId="31207957" w14:textId="77777777" w:rsidR="00846373" w:rsidRPr="00FE3782" w:rsidRDefault="00846373" w:rsidP="00846373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FE3782">
        <w:rPr>
          <w:rFonts w:ascii="Calibri" w:hAnsi="Calibri"/>
        </w:rPr>
        <w:t>Working papers</w:t>
      </w:r>
    </w:p>
    <w:p w14:paraId="36A750C4" w14:textId="656AE6EA" w:rsidR="00572DF9" w:rsidRPr="00FE3782" w:rsidRDefault="00572DF9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FE3782">
        <w:rPr>
          <w:rFonts w:ascii="Calibri" w:hAnsi="Calibri"/>
        </w:rPr>
        <w:t>Review of session report</w:t>
      </w:r>
    </w:p>
    <w:p w14:paraId="4BD246A5" w14:textId="77777777" w:rsidR="002A6CB6" w:rsidRPr="00FE3782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FE3782">
        <w:rPr>
          <w:rFonts w:ascii="Calibri" w:hAnsi="Calibri"/>
        </w:rPr>
        <w:t>Date and venue of next meeting</w:t>
      </w:r>
    </w:p>
    <w:p w14:paraId="68E03A53" w14:textId="5E43F79C" w:rsidR="00344A7D" w:rsidRPr="00FE3782" w:rsidRDefault="002A6CB6" w:rsidP="0091665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FE3782">
        <w:rPr>
          <w:rFonts w:ascii="Calibri" w:hAnsi="Calibri"/>
        </w:rPr>
        <w:t>Close of the meeting</w:t>
      </w:r>
    </w:p>
    <w:sectPr w:rsidR="00344A7D" w:rsidRPr="00FE3782" w:rsidSect="00FD4012">
      <w:headerReference w:type="default" r:id="rId12"/>
      <w:footerReference w:type="default" r:id="rId13"/>
      <w:pgSz w:w="11906" w:h="16838"/>
      <w:pgMar w:top="567" w:right="1134" w:bottom="567" w:left="1134" w:header="709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00F9E" w14:textId="77777777" w:rsidR="004731C5" w:rsidRDefault="004731C5" w:rsidP="000F23DA">
      <w:r>
        <w:separator/>
      </w:r>
    </w:p>
  </w:endnote>
  <w:endnote w:type="continuationSeparator" w:id="0">
    <w:p w14:paraId="72652829" w14:textId="77777777" w:rsidR="004731C5" w:rsidRDefault="004731C5" w:rsidP="000F23DA">
      <w:r>
        <w:continuationSeparator/>
      </w:r>
    </w:p>
  </w:endnote>
  <w:endnote w:type="continuationNotice" w:id="1">
    <w:p w14:paraId="1F91742D" w14:textId="77777777" w:rsidR="004731C5" w:rsidRDefault="004731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35FDD" w14:textId="331F63D3" w:rsidR="002A6CB6" w:rsidRPr="00A5763C" w:rsidRDefault="002A6CB6" w:rsidP="002371F5">
    <w:pPr>
      <w:pStyle w:val="Footer"/>
      <w:pBdr>
        <w:top w:val="single" w:sz="4" w:space="1" w:color="auto"/>
      </w:pBdr>
      <w:spacing w:before="240"/>
      <w:rPr>
        <w:rFonts w:ascii="Calibri" w:hAnsi="Calibri"/>
      </w:rPr>
    </w:pPr>
    <w:r w:rsidRPr="00A5763C">
      <w:rPr>
        <w:rFonts w:ascii="Calibri" w:hAnsi="Calibri"/>
      </w:rPr>
      <w:t xml:space="preserve">Members are requested to provide </w:t>
    </w:r>
    <w:r w:rsidR="00687F24">
      <w:rPr>
        <w:rFonts w:ascii="Calibri" w:hAnsi="Calibri"/>
      </w:rPr>
      <w:t>input</w:t>
    </w:r>
    <w:r w:rsidRPr="00A5763C">
      <w:rPr>
        <w:rFonts w:ascii="Calibri" w:hAnsi="Calibri"/>
      </w:rPr>
      <w:t xml:space="preserve"> on any of the above items to the </w:t>
    </w:r>
    <w:r w:rsidRPr="00CC11DD">
      <w:rPr>
        <w:rFonts w:ascii="Calibri" w:hAnsi="Calibri"/>
      </w:rPr>
      <w:t xml:space="preserve">Secretariat by no later than </w:t>
    </w:r>
    <w:r w:rsidR="00D40CF9">
      <w:rPr>
        <w:rFonts w:ascii="Calibri" w:hAnsi="Calibri"/>
      </w:rPr>
      <w:t>22</w:t>
    </w:r>
    <w:r w:rsidR="000C1800" w:rsidRPr="000C1800">
      <w:rPr>
        <w:rFonts w:ascii="Calibri" w:hAnsi="Calibri"/>
      </w:rPr>
      <w:t xml:space="preserve"> </w:t>
    </w:r>
    <w:r w:rsidR="009200FA">
      <w:rPr>
        <w:rFonts w:ascii="Calibri" w:hAnsi="Calibri"/>
      </w:rPr>
      <w:t>August</w:t>
    </w:r>
    <w:r w:rsidR="00842EAE" w:rsidRPr="000C1800">
      <w:rPr>
        <w:rFonts w:ascii="Calibri" w:hAnsi="Calibri"/>
      </w:rPr>
      <w:t xml:space="preserve"> 202</w:t>
    </w:r>
    <w:r w:rsidR="00697B63" w:rsidRPr="000C1800">
      <w:rPr>
        <w:rFonts w:ascii="Calibri" w:hAnsi="Calibri"/>
      </w:rPr>
      <w:t>5</w:t>
    </w:r>
    <w:r w:rsidRPr="00A5763C">
      <w:rPr>
        <w:rFonts w:ascii="Calibri" w:hAnsi="Calibri"/>
      </w:rPr>
      <w:t xml:space="preserve">, </w:t>
    </w:r>
    <w:r w:rsidR="004B6FD0">
      <w:rPr>
        <w:rFonts w:ascii="Calibri" w:hAnsi="Calibri"/>
      </w:rPr>
      <w:t xml:space="preserve">using the </w:t>
    </w:r>
    <w:r w:rsidR="00C80D44">
      <w:rPr>
        <w:rFonts w:ascii="Calibri" w:hAnsi="Calibri"/>
      </w:rPr>
      <w:t xml:space="preserve">IALA input paper template, </w:t>
    </w:r>
    <w:r w:rsidRPr="00A5763C">
      <w:rPr>
        <w:rFonts w:ascii="Calibri" w:hAnsi="Calibri"/>
      </w:rPr>
      <w:t xml:space="preserve">indicating the relevant </w:t>
    </w:r>
    <w:r w:rsidR="0099427C">
      <w:rPr>
        <w:rFonts w:ascii="Calibri" w:hAnsi="Calibri"/>
      </w:rPr>
      <w:t>t</w:t>
    </w:r>
    <w:r w:rsidRPr="00A5763C">
      <w:rPr>
        <w:rFonts w:ascii="Calibri" w:hAnsi="Calibri"/>
      </w:rPr>
      <w:t xml:space="preserve">ask number, agenda item and author(s). Documents received after that date may not be considered </w:t>
    </w:r>
    <w:r w:rsidR="000C1800">
      <w:rPr>
        <w:rFonts w:ascii="Calibri" w:hAnsi="Calibri"/>
      </w:rPr>
      <w:t>as an input paper</w:t>
    </w:r>
    <w:r w:rsidRPr="00A5763C">
      <w:rPr>
        <w:rFonts w:ascii="Calibri" w:hAnsi="Calibri"/>
      </w:rPr>
      <w:t>.</w:t>
    </w:r>
  </w:p>
  <w:p w14:paraId="63316E4F" w14:textId="25AD4446"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FB416E">
      <w:rPr>
        <w:rFonts w:asciiTheme="minorHAnsi" w:hAnsiTheme="minorHAnsi" w:cstheme="minorHAnsi"/>
        <w:noProof/>
        <w:sz w:val="16"/>
        <w:szCs w:val="16"/>
      </w:rPr>
      <w:t>1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4FE08" w14:textId="77777777" w:rsidR="004731C5" w:rsidRDefault="004731C5" w:rsidP="000F23DA">
      <w:r>
        <w:separator/>
      </w:r>
    </w:p>
  </w:footnote>
  <w:footnote w:type="continuationSeparator" w:id="0">
    <w:p w14:paraId="02D7B763" w14:textId="77777777" w:rsidR="004731C5" w:rsidRDefault="004731C5" w:rsidP="000F23DA">
      <w:r>
        <w:continuationSeparator/>
      </w:r>
    </w:p>
  </w:footnote>
  <w:footnote w:type="continuationNotice" w:id="1">
    <w:p w14:paraId="0E2274EE" w14:textId="77777777" w:rsidR="004731C5" w:rsidRDefault="004731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C863" w14:textId="2DA6A20F" w:rsidR="00AB29DA" w:rsidRDefault="002A6CB6" w:rsidP="000F3909">
    <w:pPr>
      <w:pStyle w:val="Header"/>
      <w:jc w:val="right"/>
      <w:rPr>
        <w:rFonts w:ascii="Calibri" w:hAnsi="Calibri"/>
      </w:rPr>
    </w:pPr>
    <w:r>
      <w:tab/>
    </w:r>
    <w:r>
      <w:tab/>
    </w:r>
    <w:r w:rsidRPr="00A5763C">
      <w:rPr>
        <w:rFonts w:ascii="Calibri" w:hAnsi="Calibri"/>
      </w:rPr>
      <w:t>VTS</w:t>
    </w:r>
    <w:r w:rsidR="00687F24">
      <w:rPr>
        <w:rFonts w:ascii="Calibri" w:hAnsi="Calibri"/>
      </w:rPr>
      <w:t>5</w:t>
    </w:r>
    <w:r w:rsidR="00F9738A">
      <w:rPr>
        <w:rFonts w:ascii="Calibri" w:hAnsi="Calibri"/>
      </w:rPr>
      <w:t>8</w:t>
    </w:r>
    <w:r w:rsidRPr="00A5763C">
      <w:rPr>
        <w:rFonts w:ascii="Calibri" w:hAnsi="Calibri"/>
      </w:rPr>
      <w:t>-1.</w:t>
    </w:r>
    <w:r w:rsidR="00451F4C">
      <w:rPr>
        <w:rFonts w:ascii="Calibri" w:hAnsi="Calibri"/>
      </w:rPr>
      <w:t>2</w:t>
    </w:r>
    <w:r w:rsidR="0045177D">
      <w:rPr>
        <w:rFonts w:ascii="Calibri" w:hAnsi="Calibri"/>
      </w:rPr>
      <w:t>.1</w:t>
    </w:r>
  </w:p>
  <w:p w14:paraId="78A8CC52" w14:textId="4179F6E5" w:rsidR="00FB69A1" w:rsidRDefault="009F535C" w:rsidP="00FB416E">
    <w:pPr>
      <w:pStyle w:val="Header"/>
      <w:jc w:val="right"/>
      <w:rPr>
        <w:rFonts w:ascii="Calibri" w:hAnsi="Calibri"/>
      </w:rPr>
    </w:pPr>
    <w:r>
      <w:rPr>
        <w:rFonts w:ascii="Calibri" w:hAnsi="Calibri"/>
      </w:rPr>
      <w:t>4</w:t>
    </w:r>
    <w:r w:rsidR="00CB5643">
      <w:rPr>
        <w:rFonts w:ascii="Calibri" w:hAnsi="Calibri"/>
      </w:rPr>
      <w:t xml:space="preserve"> </w:t>
    </w:r>
    <w:r>
      <w:rPr>
        <w:rFonts w:ascii="Calibri" w:hAnsi="Calibri"/>
      </w:rPr>
      <w:t>September</w:t>
    </w:r>
    <w:r w:rsidR="00FB416E">
      <w:rPr>
        <w:rFonts w:ascii="Calibri" w:hAnsi="Calibri"/>
      </w:rPr>
      <w:t xml:space="preserve"> 202</w:t>
    </w:r>
    <w:r w:rsidR="004D449F">
      <w:rPr>
        <w:rFonts w:ascii="Calibri" w:hAnsi="Calibri"/>
      </w:rPr>
      <w:t>5</w:t>
    </w:r>
  </w:p>
  <w:p w14:paraId="3B604DC9" w14:textId="45AC4ACE" w:rsidR="00E20EC7" w:rsidRDefault="00E20EC7" w:rsidP="00FB416E">
    <w:pPr>
      <w:pStyle w:val="Header"/>
      <w:jc w:val="right"/>
      <w:rPr>
        <w:rFonts w:ascii="Calibri" w:hAnsi="Calibri"/>
      </w:rPr>
    </w:pPr>
    <w:r>
      <w:rPr>
        <w:rFonts w:ascii="Calibri" w:hAnsi="Calibri"/>
      </w:rPr>
      <w:t>v1.</w:t>
    </w:r>
    <w:r w:rsidR="009F535C">
      <w:rPr>
        <w:rFonts w:ascii="Calibri" w:hAnsi="Calibri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6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3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5" w15:restartNumberingAfterBreak="0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382408138">
    <w:abstractNumId w:val="2"/>
  </w:num>
  <w:num w:numId="2" w16cid:durableId="1001346694">
    <w:abstractNumId w:val="1"/>
  </w:num>
  <w:num w:numId="3" w16cid:durableId="2015452114">
    <w:abstractNumId w:val="0"/>
  </w:num>
  <w:num w:numId="4" w16cid:durableId="113212925">
    <w:abstractNumId w:val="2"/>
  </w:num>
  <w:num w:numId="5" w16cid:durableId="553195548">
    <w:abstractNumId w:val="1"/>
  </w:num>
  <w:num w:numId="6" w16cid:durableId="1224096201">
    <w:abstractNumId w:val="9"/>
  </w:num>
  <w:num w:numId="7" w16cid:durableId="54739041">
    <w:abstractNumId w:val="19"/>
  </w:num>
  <w:num w:numId="8" w16cid:durableId="115880660">
    <w:abstractNumId w:val="14"/>
  </w:num>
  <w:num w:numId="9" w16cid:durableId="461928526">
    <w:abstractNumId w:val="4"/>
  </w:num>
  <w:num w:numId="10" w16cid:durableId="377556277">
    <w:abstractNumId w:val="22"/>
  </w:num>
  <w:num w:numId="11" w16cid:durableId="1073509630">
    <w:abstractNumId w:val="11"/>
  </w:num>
  <w:num w:numId="12" w16cid:durableId="1158692546">
    <w:abstractNumId w:val="10"/>
  </w:num>
  <w:num w:numId="13" w16cid:durableId="1266040026">
    <w:abstractNumId w:val="16"/>
  </w:num>
  <w:num w:numId="14" w16cid:durableId="278681443">
    <w:abstractNumId w:val="15"/>
  </w:num>
  <w:num w:numId="15" w16cid:durableId="1930231949">
    <w:abstractNumId w:val="13"/>
  </w:num>
  <w:num w:numId="16" w16cid:durableId="2003779231">
    <w:abstractNumId w:val="21"/>
  </w:num>
  <w:num w:numId="17" w16cid:durableId="515651392">
    <w:abstractNumId w:val="6"/>
  </w:num>
  <w:num w:numId="18" w16cid:durableId="1737162923">
    <w:abstractNumId w:val="8"/>
  </w:num>
  <w:num w:numId="19" w16cid:durableId="385180144">
    <w:abstractNumId w:val="18"/>
  </w:num>
  <w:num w:numId="20" w16cid:durableId="180317903">
    <w:abstractNumId w:val="3"/>
  </w:num>
  <w:num w:numId="21" w16cid:durableId="585118377">
    <w:abstractNumId w:val="17"/>
  </w:num>
  <w:num w:numId="22" w16cid:durableId="1763523583">
    <w:abstractNumId w:val="24"/>
  </w:num>
  <w:num w:numId="23" w16cid:durableId="1031492750">
    <w:abstractNumId w:val="25"/>
  </w:num>
  <w:num w:numId="24" w16cid:durableId="29573960">
    <w:abstractNumId w:val="23"/>
  </w:num>
  <w:num w:numId="25" w16cid:durableId="2039040531">
    <w:abstractNumId w:val="7"/>
  </w:num>
  <w:num w:numId="26" w16cid:durableId="1506825766">
    <w:abstractNumId w:val="12"/>
  </w:num>
  <w:num w:numId="27" w16cid:durableId="1074429516">
    <w:abstractNumId w:val="5"/>
  </w:num>
  <w:num w:numId="28" w16cid:durableId="1282146575">
    <w:abstractNumId w:val="20"/>
  </w:num>
  <w:num w:numId="29" w16cid:durableId="8652940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51368854">
    <w:abstractNumId w:val="10"/>
  </w:num>
  <w:num w:numId="31" w16cid:durableId="1848403144">
    <w:abstractNumId w:val="10"/>
  </w:num>
  <w:num w:numId="32" w16cid:durableId="2019429292">
    <w:abstractNumId w:val="10"/>
  </w:num>
  <w:num w:numId="33" w16cid:durableId="567231918">
    <w:abstractNumId w:val="10"/>
  </w:num>
  <w:num w:numId="34" w16cid:durableId="393624236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jCyNDY1NzYzMDWyNDBQ0lEKTi0uzszPAykwrgUAnYjTdSwAAAA="/>
  </w:docVars>
  <w:rsids>
    <w:rsidRoot w:val="009968EA"/>
    <w:rsid w:val="000027FA"/>
    <w:rsid w:val="0000304D"/>
    <w:rsid w:val="000038DD"/>
    <w:rsid w:val="0000391C"/>
    <w:rsid w:val="00005381"/>
    <w:rsid w:val="00011F52"/>
    <w:rsid w:val="00012AE0"/>
    <w:rsid w:val="00012BD1"/>
    <w:rsid w:val="00015954"/>
    <w:rsid w:val="00033C37"/>
    <w:rsid w:val="00035F1D"/>
    <w:rsid w:val="000367FE"/>
    <w:rsid w:val="0004700E"/>
    <w:rsid w:val="00050B04"/>
    <w:rsid w:val="00056649"/>
    <w:rsid w:val="00060356"/>
    <w:rsid w:val="00060E05"/>
    <w:rsid w:val="00062AF8"/>
    <w:rsid w:val="00062C96"/>
    <w:rsid w:val="00064484"/>
    <w:rsid w:val="000644FE"/>
    <w:rsid w:val="00070C13"/>
    <w:rsid w:val="000721D6"/>
    <w:rsid w:val="0007562E"/>
    <w:rsid w:val="00082DEF"/>
    <w:rsid w:val="00083DAB"/>
    <w:rsid w:val="00084F33"/>
    <w:rsid w:val="00084F58"/>
    <w:rsid w:val="00085236"/>
    <w:rsid w:val="00092687"/>
    <w:rsid w:val="000942D6"/>
    <w:rsid w:val="000A08AE"/>
    <w:rsid w:val="000A0DFD"/>
    <w:rsid w:val="000A3413"/>
    <w:rsid w:val="000A3590"/>
    <w:rsid w:val="000A3AFB"/>
    <w:rsid w:val="000A422C"/>
    <w:rsid w:val="000A51FE"/>
    <w:rsid w:val="000A599B"/>
    <w:rsid w:val="000A5C10"/>
    <w:rsid w:val="000A7F0B"/>
    <w:rsid w:val="000B0379"/>
    <w:rsid w:val="000B7D63"/>
    <w:rsid w:val="000C1800"/>
    <w:rsid w:val="000C1D02"/>
    <w:rsid w:val="000E3802"/>
    <w:rsid w:val="000E5D27"/>
    <w:rsid w:val="000F23DA"/>
    <w:rsid w:val="000F2CF2"/>
    <w:rsid w:val="000F3909"/>
    <w:rsid w:val="000F7765"/>
    <w:rsid w:val="000F7FC0"/>
    <w:rsid w:val="00100FD9"/>
    <w:rsid w:val="00103ED6"/>
    <w:rsid w:val="00106548"/>
    <w:rsid w:val="0010763D"/>
    <w:rsid w:val="00107B96"/>
    <w:rsid w:val="00113A84"/>
    <w:rsid w:val="00114CE0"/>
    <w:rsid w:val="001158D3"/>
    <w:rsid w:val="00115B60"/>
    <w:rsid w:val="00117895"/>
    <w:rsid w:val="00120486"/>
    <w:rsid w:val="001209B2"/>
    <w:rsid w:val="001213AA"/>
    <w:rsid w:val="001218FB"/>
    <w:rsid w:val="00122F1E"/>
    <w:rsid w:val="00124A2A"/>
    <w:rsid w:val="0012552B"/>
    <w:rsid w:val="0012592E"/>
    <w:rsid w:val="00130030"/>
    <w:rsid w:val="00132144"/>
    <w:rsid w:val="001340FA"/>
    <w:rsid w:val="0013466F"/>
    <w:rsid w:val="001350E5"/>
    <w:rsid w:val="00141AE8"/>
    <w:rsid w:val="00141EE0"/>
    <w:rsid w:val="00143ED1"/>
    <w:rsid w:val="00145E9C"/>
    <w:rsid w:val="001471F7"/>
    <w:rsid w:val="001531F6"/>
    <w:rsid w:val="00156C9C"/>
    <w:rsid w:val="001608B4"/>
    <w:rsid w:val="00161B52"/>
    <w:rsid w:val="0016337A"/>
    <w:rsid w:val="00164452"/>
    <w:rsid w:val="0017145B"/>
    <w:rsid w:val="0017360C"/>
    <w:rsid w:val="00177F4D"/>
    <w:rsid w:val="00185EB9"/>
    <w:rsid w:val="001866F6"/>
    <w:rsid w:val="00187E34"/>
    <w:rsid w:val="00192D52"/>
    <w:rsid w:val="001948F8"/>
    <w:rsid w:val="00194A80"/>
    <w:rsid w:val="001958EA"/>
    <w:rsid w:val="001A1BCF"/>
    <w:rsid w:val="001A4959"/>
    <w:rsid w:val="001A72BC"/>
    <w:rsid w:val="001B01C0"/>
    <w:rsid w:val="001B2A2D"/>
    <w:rsid w:val="001B2E07"/>
    <w:rsid w:val="001B2E65"/>
    <w:rsid w:val="001B4094"/>
    <w:rsid w:val="001B5E5A"/>
    <w:rsid w:val="001B6510"/>
    <w:rsid w:val="001B737D"/>
    <w:rsid w:val="001C445D"/>
    <w:rsid w:val="001C685A"/>
    <w:rsid w:val="001C77D4"/>
    <w:rsid w:val="001D3446"/>
    <w:rsid w:val="001D5397"/>
    <w:rsid w:val="001E2F3F"/>
    <w:rsid w:val="001F18D2"/>
    <w:rsid w:val="001F3DE6"/>
    <w:rsid w:val="001F528A"/>
    <w:rsid w:val="001F704E"/>
    <w:rsid w:val="001F760F"/>
    <w:rsid w:val="001F7669"/>
    <w:rsid w:val="001F7F96"/>
    <w:rsid w:val="002125B0"/>
    <w:rsid w:val="00212667"/>
    <w:rsid w:val="00213677"/>
    <w:rsid w:val="002159DD"/>
    <w:rsid w:val="00215C9F"/>
    <w:rsid w:val="002220C8"/>
    <w:rsid w:val="0022327E"/>
    <w:rsid w:val="00233D65"/>
    <w:rsid w:val="002350D4"/>
    <w:rsid w:val="00235F8A"/>
    <w:rsid w:val="002371F5"/>
    <w:rsid w:val="00242222"/>
    <w:rsid w:val="00242956"/>
    <w:rsid w:val="00243228"/>
    <w:rsid w:val="00245170"/>
    <w:rsid w:val="0024763D"/>
    <w:rsid w:val="00251483"/>
    <w:rsid w:val="00265A8E"/>
    <w:rsid w:val="0027535F"/>
    <w:rsid w:val="00275983"/>
    <w:rsid w:val="0028751F"/>
    <w:rsid w:val="002A103E"/>
    <w:rsid w:val="002A2BC8"/>
    <w:rsid w:val="002A4487"/>
    <w:rsid w:val="002A46C8"/>
    <w:rsid w:val="002A4FA8"/>
    <w:rsid w:val="002A6CB6"/>
    <w:rsid w:val="002A7EB4"/>
    <w:rsid w:val="002B2D56"/>
    <w:rsid w:val="002B44BE"/>
    <w:rsid w:val="002B7421"/>
    <w:rsid w:val="002C21BC"/>
    <w:rsid w:val="002C47CE"/>
    <w:rsid w:val="002D0216"/>
    <w:rsid w:val="002D2DE9"/>
    <w:rsid w:val="002D3E2F"/>
    <w:rsid w:val="002D3E8B"/>
    <w:rsid w:val="002D5C0C"/>
    <w:rsid w:val="002E1C10"/>
    <w:rsid w:val="002E5334"/>
    <w:rsid w:val="002E5B7D"/>
    <w:rsid w:val="002E6B74"/>
    <w:rsid w:val="002E6F7C"/>
    <w:rsid w:val="002F0D55"/>
    <w:rsid w:val="002F3331"/>
    <w:rsid w:val="002F6B86"/>
    <w:rsid w:val="00301568"/>
    <w:rsid w:val="00310DFF"/>
    <w:rsid w:val="00314D07"/>
    <w:rsid w:val="00321754"/>
    <w:rsid w:val="00326231"/>
    <w:rsid w:val="00331058"/>
    <w:rsid w:val="00331F07"/>
    <w:rsid w:val="00341947"/>
    <w:rsid w:val="00343E48"/>
    <w:rsid w:val="0034483A"/>
    <w:rsid w:val="00344A7D"/>
    <w:rsid w:val="00356CD0"/>
    <w:rsid w:val="00364C10"/>
    <w:rsid w:val="00364FFF"/>
    <w:rsid w:val="00371835"/>
    <w:rsid w:val="003733F3"/>
    <w:rsid w:val="00375A53"/>
    <w:rsid w:val="0037795C"/>
    <w:rsid w:val="00380DAF"/>
    <w:rsid w:val="0038529C"/>
    <w:rsid w:val="00390EA4"/>
    <w:rsid w:val="003911F5"/>
    <w:rsid w:val="003A01E8"/>
    <w:rsid w:val="003A089E"/>
    <w:rsid w:val="003A386F"/>
    <w:rsid w:val="003A43C6"/>
    <w:rsid w:val="003A4CE0"/>
    <w:rsid w:val="003B28F5"/>
    <w:rsid w:val="003B6BD4"/>
    <w:rsid w:val="003B73F0"/>
    <w:rsid w:val="003B7B7D"/>
    <w:rsid w:val="003C25FD"/>
    <w:rsid w:val="003C31AA"/>
    <w:rsid w:val="003C38D6"/>
    <w:rsid w:val="003C7A2A"/>
    <w:rsid w:val="003D0608"/>
    <w:rsid w:val="003D12E5"/>
    <w:rsid w:val="003D19B6"/>
    <w:rsid w:val="003E0A29"/>
    <w:rsid w:val="003E2324"/>
    <w:rsid w:val="003E2B06"/>
    <w:rsid w:val="003E339E"/>
    <w:rsid w:val="003F0B0F"/>
    <w:rsid w:val="003F17EB"/>
    <w:rsid w:val="003F2918"/>
    <w:rsid w:val="003F6264"/>
    <w:rsid w:val="003F6BEA"/>
    <w:rsid w:val="00400EF1"/>
    <w:rsid w:val="0040116B"/>
    <w:rsid w:val="004026D6"/>
    <w:rsid w:val="00416256"/>
    <w:rsid w:val="004202E9"/>
    <w:rsid w:val="0042662F"/>
    <w:rsid w:val="004270BC"/>
    <w:rsid w:val="0043160E"/>
    <w:rsid w:val="00431CE1"/>
    <w:rsid w:val="0043225D"/>
    <w:rsid w:val="00443BDA"/>
    <w:rsid w:val="00443E0D"/>
    <w:rsid w:val="0044489A"/>
    <w:rsid w:val="00447E32"/>
    <w:rsid w:val="0045177D"/>
    <w:rsid w:val="00451F4C"/>
    <w:rsid w:val="00456465"/>
    <w:rsid w:val="00457C64"/>
    <w:rsid w:val="004610A9"/>
    <w:rsid w:val="004661AD"/>
    <w:rsid w:val="00470E6A"/>
    <w:rsid w:val="004731C5"/>
    <w:rsid w:val="00474372"/>
    <w:rsid w:val="0047509F"/>
    <w:rsid w:val="004806CF"/>
    <w:rsid w:val="004913E9"/>
    <w:rsid w:val="004A1310"/>
    <w:rsid w:val="004A460E"/>
    <w:rsid w:val="004A5CD5"/>
    <w:rsid w:val="004A732C"/>
    <w:rsid w:val="004B02CD"/>
    <w:rsid w:val="004B300A"/>
    <w:rsid w:val="004B3756"/>
    <w:rsid w:val="004B3DB5"/>
    <w:rsid w:val="004B4235"/>
    <w:rsid w:val="004B47B8"/>
    <w:rsid w:val="004B4D12"/>
    <w:rsid w:val="004B5CA6"/>
    <w:rsid w:val="004B6FD0"/>
    <w:rsid w:val="004B7EF1"/>
    <w:rsid w:val="004C10A3"/>
    <w:rsid w:val="004D0E82"/>
    <w:rsid w:val="004D250A"/>
    <w:rsid w:val="004D449F"/>
    <w:rsid w:val="004E0389"/>
    <w:rsid w:val="004E0CBE"/>
    <w:rsid w:val="004E6488"/>
    <w:rsid w:val="004E7BBC"/>
    <w:rsid w:val="004F082F"/>
    <w:rsid w:val="004F1AC8"/>
    <w:rsid w:val="004F4969"/>
    <w:rsid w:val="004F6C7D"/>
    <w:rsid w:val="004F7689"/>
    <w:rsid w:val="00500FA9"/>
    <w:rsid w:val="00503FC1"/>
    <w:rsid w:val="005051E1"/>
    <w:rsid w:val="005068D3"/>
    <w:rsid w:val="00506C4A"/>
    <w:rsid w:val="0051107A"/>
    <w:rsid w:val="005110D8"/>
    <w:rsid w:val="005129B0"/>
    <w:rsid w:val="00521345"/>
    <w:rsid w:val="005223B1"/>
    <w:rsid w:val="00525AE8"/>
    <w:rsid w:val="00526DF0"/>
    <w:rsid w:val="00527023"/>
    <w:rsid w:val="0053363C"/>
    <w:rsid w:val="00535E3A"/>
    <w:rsid w:val="00540290"/>
    <w:rsid w:val="005426D2"/>
    <w:rsid w:val="005426E4"/>
    <w:rsid w:val="00542A56"/>
    <w:rsid w:val="00544D26"/>
    <w:rsid w:val="00545CC4"/>
    <w:rsid w:val="00545DDA"/>
    <w:rsid w:val="00547CDC"/>
    <w:rsid w:val="005509D7"/>
    <w:rsid w:val="00551531"/>
    <w:rsid w:val="00551FFF"/>
    <w:rsid w:val="00557A81"/>
    <w:rsid w:val="005664F4"/>
    <w:rsid w:val="00567ACB"/>
    <w:rsid w:val="00567CAD"/>
    <w:rsid w:val="00567F38"/>
    <w:rsid w:val="0057198B"/>
    <w:rsid w:val="00572DF9"/>
    <w:rsid w:val="00576852"/>
    <w:rsid w:val="00580E7F"/>
    <w:rsid w:val="00585602"/>
    <w:rsid w:val="00587661"/>
    <w:rsid w:val="00587FE3"/>
    <w:rsid w:val="005958E0"/>
    <w:rsid w:val="00596357"/>
    <w:rsid w:val="005978A8"/>
    <w:rsid w:val="005A1D5C"/>
    <w:rsid w:val="005A3010"/>
    <w:rsid w:val="005A395E"/>
    <w:rsid w:val="005A532D"/>
    <w:rsid w:val="005A5E44"/>
    <w:rsid w:val="005A6C66"/>
    <w:rsid w:val="005B2CED"/>
    <w:rsid w:val="005B32A3"/>
    <w:rsid w:val="005C45A7"/>
    <w:rsid w:val="005C566C"/>
    <w:rsid w:val="005C7E69"/>
    <w:rsid w:val="005D2374"/>
    <w:rsid w:val="005D5D9E"/>
    <w:rsid w:val="005D60C8"/>
    <w:rsid w:val="005D622F"/>
    <w:rsid w:val="005D745F"/>
    <w:rsid w:val="005E03B9"/>
    <w:rsid w:val="005E1B95"/>
    <w:rsid w:val="005E7B3B"/>
    <w:rsid w:val="005F168E"/>
    <w:rsid w:val="005F22B9"/>
    <w:rsid w:val="005F7E20"/>
    <w:rsid w:val="00601477"/>
    <w:rsid w:val="00617CB3"/>
    <w:rsid w:val="006244AD"/>
    <w:rsid w:val="0062475D"/>
    <w:rsid w:val="00624FC8"/>
    <w:rsid w:val="00626B88"/>
    <w:rsid w:val="00631E84"/>
    <w:rsid w:val="006327F3"/>
    <w:rsid w:val="00633B0F"/>
    <w:rsid w:val="00633F92"/>
    <w:rsid w:val="00635A2B"/>
    <w:rsid w:val="006366B9"/>
    <w:rsid w:val="006367DC"/>
    <w:rsid w:val="0063722B"/>
    <w:rsid w:val="00650760"/>
    <w:rsid w:val="0065738C"/>
    <w:rsid w:val="00663B9D"/>
    <w:rsid w:val="00664EF9"/>
    <w:rsid w:val="006652C3"/>
    <w:rsid w:val="00666FD8"/>
    <w:rsid w:val="00667D5D"/>
    <w:rsid w:val="00672D52"/>
    <w:rsid w:val="0067509E"/>
    <w:rsid w:val="00681DEE"/>
    <w:rsid w:val="00687C5D"/>
    <w:rsid w:val="00687F24"/>
    <w:rsid w:val="006979BC"/>
    <w:rsid w:val="00697B63"/>
    <w:rsid w:val="006A3E43"/>
    <w:rsid w:val="006A3E5E"/>
    <w:rsid w:val="006A58E7"/>
    <w:rsid w:val="006A61B6"/>
    <w:rsid w:val="006A630C"/>
    <w:rsid w:val="006A6B97"/>
    <w:rsid w:val="006B5D1C"/>
    <w:rsid w:val="006B606F"/>
    <w:rsid w:val="006C3D99"/>
    <w:rsid w:val="006C6CD4"/>
    <w:rsid w:val="006C7E44"/>
    <w:rsid w:val="006D3789"/>
    <w:rsid w:val="006D420D"/>
    <w:rsid w:val="006D7415"/>
    <w:rsid w:val="006D7941"/>
    <w:rsid w:val="006E04FC"/>
    <w:rsid w:val="006E424B"/>
    <w:rsid w:val="006E63DE"/>
    <w:rsid w:val="006E79C5"/>
    <w:rsid w:val="006F1FE5"/>
    <w:rsid w:val="006F2A74"/>
    <w:rsid w:val="006F2E87"/>
    <w:rsid w:val="006F5CF6"/>
    <w:rsid w:val="00700DB9"/>
    <w:rsid w:val="00703C80"/>
    <w:rsid w:val="007049CF"/>
    <w:rsid w:val="007058AC"/>
    <w:rsid w:val="007118F5"/>
    <w:rsid w:val="007135D1"/>
    <w:rsid w:val="00714A18"/>
    <w:rsid w:val="0071532D"/>
    <w:rsid w:val="00721AA1"/>
    <w:rsid w:val="0072661B"/>
    <w:rsid w:val="00733B6D"/>
    <w:rsid w:val="00734D6C"/>
    <w:rsid w:val="00741D0A"/>
    <w:rsid w:val="00747C11"/>
    <w:rsid w:val="00755CFF"/>
    <w:rsid w:val="00765622"/>
    <w:rsid w:val="0076615E"/>
    <w:rsid w:val="00767F20"/>
    <w:rsid w:val="00770040"/>
    <w:rsid w:val="007714D2"/>
    <w:rsid w:val="00773156"/>
    <w:rsid w:val="0077399F"/>
    <w:rsid w:val="00775B09"/>
    <w:rsid w:val="00780920"/>
    <w:rsid w:val="007810E3"/>
    <w:rsid w:val="00782E7D"/>
    <w:rsid w:val="00786DEC"/>
    <w:rsid w:val="0078735A"/>
    <w:rsid w:val="0078752C"/>
    <w:rsid w:val="00787B13"/>
    <w:rsid w:val="0079363F"/>
    <w:rsid w:val="007A0BFF"/>
    <w:rsid w:val="007A2766"/>
    <w:rsid w:val="007A2F19"/>
    <w:rsid w:val="007A3FE3"/>
    <w:rsid w:val="007A57C3"/>
    <w:rsid w:val="007B0DA7"/>
    <w:rsid w:val="007B7E13"/>
    <w:rsid w:val="007C52A5"/>
    <w:rsid w:val="007C60E5"/>
    <w:rsid w:val="007D159C"/>
    <w:rsid w:val="007D3321"/>
    <w:rsid w:val="007F157E"/>
    <w:rsid w:val="007F5251"/>
    <w:rsid w:val="007F57D9"/>
    <w:rsid w:val="007F6E4C"/>
    <w:rsid w:val="0080359D"/>
    <w:rsid w:val="00804E68"/>
    <w:rsid w:val="008123D3"/>
    <w:rsid w:val="00814701"/>
    <w:rsid w:val="00816679"/>
    <w:rsid w:val="008218DE"/>
    <w:rsid w:val="0082480E"/>
    <w:rsid w:val="00826AB8"/>
    <w:rsid w:val="008277E0"/>
    <w:rsid w:val="00832B91"/>
    <w:rsid w:val="00841D60"/>
    <w:rsid w:val="00842EAE"/>
    <w:rsid w:val="008435B9"/>
    <w:rsid w:val="00844CD2"/>
    <w:rsid w:val="00846373"/>
    <w:rsid w:val="00854A2D"/>
    <w:rsid w:val="0085654D"/>
    <w:rsid w:val="00856DE0"/>
    <w:rsid w:val="00857290"/>
    <w:rsid w:val="00861160"/>
    <w:rsid w:val="008678C6"/>
    <w:rsid w:val="00871C0A"/>
    <w:rsid w:val="00874E33"/>
    <w:rsid w:val="00875F06"/>
    <w:rsid w:val="00883E44"/>
    <w:rsid w:val="008869B3"/>
    <w:rsid w:val="008903A5"/>
    <w:rsid w:val="00894980"/>
    <w:rsid w:val="008959BB"/>
    <w:rsid w:val="008967EE"/>
    <w:rsid w:val="008969A7"/>
    <w:rsid w:val="008A4653"/>
    <w:rsid w:val="008A68DA"/>
    <w:rsid w:val="008A7623"/>
    <w:rsid w:val="008B0958"/>
    <w:rsid w:val="008B1277"/>
    <w:rsid w:val="008B1AAE"/>
    <w:rsid w:val="008B2019"/>
    <w:rsid w:val="008B4A90"/>
    <w:rsid w:val="008B5719"/>
    <w:rsid w:val="008B5B53"/>
    <w:rsid w:val="008B799E"/>
    <w:rsid w:val="008C1109"/>
    <w:rsid w:val="008C258D"/>
    <w:rsid w:val="008C48AE"/>
    <w:rsid w:val="008D1694"/>
    <w:rsid w:val="008E3302"/>
    <w:rsid w:val="008E4B50"/>
    <w:rsid w:val="008E719F"/>
    <w:rsid w:val="008F142E"/>
    <w:rsid w:val="008F3B5B"/>
    <w:rsid w:val="008F7A00"/>
    <w:rsid w:val="0090642F"/>
    <w:rsid w:val="00911857"/>
    <w:rsid w:val="00913FC0"/>
    <w:rsid w:val="00916133"/>
    <w:rsid w:val="00916653"/>
    <w:rsid w:val="0091761B"/>
    <w:rsid w:val="009200FA"/>
    <w:rsid w:val="0092289B"/>
    <w:rsid w:val="009312A4"/>
    <w:rsid w:val="009333F5"/>
    <w:rsid w:val="00935463"/>
    <w:rsid w:val="00943E9C"/>
    <w:rsid w:val="00952489"/>
    <w:rsid w:val="0095362C"/>
    <w:rsid w:val="00953F4D"/>
    <w:rsid w:val="009554E5"/>
    <w:rsid w:val="00960BB8"/>
    <w:rsid w:val="00964F5C"/>
    <w:rsid w:val="0096670C"/>
    <w:rsid w:val="009668B7"/>
    <w:rsid w:val="00970065"/>
    <w:rsid w:val="009707B2"/>
    <w:rsid w:val="009714EE"/>
    <w:rsid w:val="009721B8"/>
    <w:rsid w:val="00977088"/>
    <w:rsid w:val="00980377"/>
    <w:rsid w:val="009805D6"/>
    <w:rsid w:val="00982DD1"/>
    <w:rsid w:val="00985824"/>
    <w:rsid w:val="009866C5"/>
    <w:rsid w:val="009867FD"/>
    <w:rsid w:val="009904DB"/>
    <w:rsid w:val="00993BDF"/>
    <w:rsid w:val="0099427C"/>
    <w:rsid w:val="009968EA"/>
    <w:rsid w:val="00996FFB"/>
    <w:rsid w:val="009A0BA1"/>
    <w:rsid w:val="009A78BA"/>
    <w:rsid w:val="009C01D7"/>
    <w:rsid w:val="009C38C0"/>
    <w:rsid w:val="009C7C08"/>
    <w:rsid w:val="009D0577"/>
    <w:rsid w:val="009D09EA"/>
    <w:rsid w:val="009D6762"/>
    <w:rsid w:val="009E2514"/>
    <w:rsid w:val="009E2C15"/>
    <w:rsid w:val="009E43A8"/>
    <w:rsid w:val="009F2AF4"/>
    <w:rsid w:val="009F4501"/>
    <w:rsid w:val="009F4A85"/>
    <w:rsid w:val="009F535C"/>
    <w:rsid w:val="009F6705"/>
    <w:rsid w:val="00A00B63"/>
    <w:rsid w:val="00A0234D"/>
    <w:rsid w:val="00A02D6C"/>
    <w:rsid w:val="00A06BAC"/>
    <w:rsid w:val="00A11862"/>
    <w:rsid w:val="00A11F99"/>
    <w:rsid w:val="00A153B9"/>
    <w:rsid w:val="00A157CC"/>
    <w:rsid w:val="00A222F6"/>
    <w:rsid w:val="00A30DE9"/>
    <w:rsid w:val="00A3278D"/>
    <w:rsid w:val="00A33E76"/>
    <w:rsid w:val="00A36157"/>
    <w:rsid w:val="00A45008"/>
    <w:rsid w:val="00A52195"/>
    <w:rsid w:val="00A5290C"/>
    <w:rsid w:val="00A52B32"/>
    <w:rsid w:val="00A53B13"/>
    <w:rsid w:val="00A547F7"/>
    <w:rsid w:val="00A56EE5"/>
    <w:rsid w:val="00A5763C"/>
    <w:rsid w:val="00A578D5"/>
    <w:rsid w:val="00A629FA"/>
    <w:rsid w:val="00A631D6"/>
    <w:rsid w:val="00A635D6"/>
    <w:rsid w:val="00A639EB"/>
    <w:rsid w:val="00A63DDA"/>
    <w:rsid w:val="00A65E3C"/>
    <w:rsid w:val="00A66E5B"/>
    <w:rsid w:val="00A67AC5"/>
    <w:rsid w:val="00A71887"/>
    <w:rsid w:val="00A74AD4"/>
    <w:rsid w:val="00A75811"/>
    <w:rsid w:val="00A75EFC"/>
    <w:rsid w:val="00A815A0"/>
    <w:rsid w:val="00A83BC5"/>
    <w:rsid w:val="00A84816"/>
    <w:rsid w:val="00A90587"/>
    <w:rsid w:val="00A92BFC"/>
    <w:rsid w:val="00A93AED"/>
    <w:rsid w:val="00A95EEA"/>
    <w:rsid w:val="00AA15C0"/>
    <w:rsid w:val="00AA713B"/>
    <w:rsid w:val="00AB0F31"/>
    <w:rsid w:val="00AB1D47"/>
    <w:rsid w:val="00AB29DA"/>
    <w:rsid w:val="00AB3A51"/>
    <w:rsid w:val="00AB5EB2"/>
    <w:rsid w:val="00AB5F08"/>
    <w:rsid w:val="00AB6F43"/>
    <w:rsid w:val="00AB71FB"/>
    <w:rsid w:val="00AC32F6"/>
    <w:rsid w:val="00AC3956"/>
    <w:rsid w:val="00AC474B"/>
    <w:rsid w:val="00AC657B"/>
    <w:rsid w:val="00AD0F33"/>
    <w:rsid w:val="00AD450E"/>
    <w:rsid w:val="00AD6095"/>
    <w:rsid w:val="00AE0D5D"/>
    <w:rsid w:val="00AE2142"/>
    <w:rsid w:val="00AE6137"/>
    <w:rsid w:val="00AF364C"/>
    <w:rsid w:val="00AF367E"/>
    <w:rsid w:val="00AF4221"/>
    <w:rsid w:val="00AF62C5"/>
    <w:rsid w:val="00AF6455"/>
    <w:rsid w:val="00B0667A"/>
    <w:rsid w:val="00B1069E"/>
    <w:rsid w:val="00B12262"/>
    <w:rsid w:val="00B16898"/>
    <w:rsid w:val="00B16DA4"/>
    <w:rsid w:val="00B226F2"/>
    <w:rsid w:val="00B302C9"/>
    <w:rsid w:val="00B30595"/>
    <w:rsid w:val="00B34B52"/>
    <w:rsid w:val="00B43337"/>
    <w:rsid w:val="00B46306"/>
    <w:rsid w:val="00B505F4"/>
    <w:rsid w:val="00B5194E"/>
    <w:rsid w:val="00B53DAC"/>
    <w:rsid w:val="00B57CA9"/>
    <w:rsid w:val="00B60C44"/>
    <w:rsid w:val="00B61CC8"/>
    <w:rsid w:val="00B64F3D"/>
    <w:rsid w:val="00B66AE3"/>
    <w:rsid w:val="00B713D3"/>
    <w:rsid w:val="00B71BBC"/>
    <w:rsid w:val="00B7266A"/>
    <w:rsid w:val="00B732AA"/>
    <w:rsid w:val="00B73417"/>
    <w:rsid w:val="00B75EA5"/>
    <w:rsid w:val="00B8037D"/>
    <w:rsid w:val="00B81614"/>
    <w:rsid w:val="00B8341C"/>
    <w:rsid w:val="00B84E4F"/>
    <w:rsid w:val="00B864A5"/>
    <w:rsid w:val="00B869FB"/>
    <w:rsid w:val="00B87FC4"/>
    <w:rsid w:val="00B90A27"/>
    <w:rsid w:val="00B92162"/>
    <w:rsid w:val="00B953A6"/>
    <w:rsid w:val="00B9554D"/>
    <w:rsid w:val="00B9728D"/>
    <w:rsid w:val="00BB16F9"/>
    <w:rsid w:val="00BB1F86"/>
    <w:rsid w:val="00BB273D"/>
    <w:rsid w:val="00BB7387"/>
    <w:rsid w:val="00BC1D21"/>
    <w:rsid w:val="00BC321D"/>
    <w:rsid w:val="00BC50B1"/>
    <w:rsid w:val="00BD206B"/>
    <w:rsid w:val="00BD3CB8"/>
    <w:rsid w:val="00BD5031"/>
    <w:rsid w:val="00BD7F38"/>
    <w:rsid w:val="00BE6167"/>
    <w:rsid w:val="00BE75E9"/>
    <w:rsid w:val="00BF196D"/>
    <w:rsid w:val="00BF4DCE"/>
    <w:rsid w:val="00C056EE"/>
    <w:rsid w:val="00C0730E"/>
    <w:rsid w:val="00C16D96"/>
    <w:rsid w:val="00C203A4"/>
    <w:rsid w:val="00C25AFE"/>
    <w:rsid w:val="00C275F1"/>
    <w:rsid w:val="00C31C4D"/>
    <w:rsid w:val="00C31FEF"/>
    <w:rsid w:val="00C337E8"/>
    <w:rsid w:val="00C33829"/>
    <w:rsid w:val="00C35551"/>
    <w:rsid w:val="00C35A0F"/>
    <w:rsid w:val="00C4039E"/>
    <w:rsid w:val="00C42031"/>
    <w:rsid w:val="00C4342C"/>
    <w:rsid w:val="00C46F67"/>
    <w:rsid w:val="00C5290B"/>
    <w:rsid w:val="00C5671E"/>
    <w:rsid w:val="00C6703A"/>
    <w:rsid w:val="00C673CB"/>
    <w:rsid w:val="00C72029"/>
    <w:rsid w:val="00C74B5C"/>
    <w:rsid w:val="00C754F0"/>
    <w:rsid w:val="00C77F41"/>
    <w:rsid w:val="00C8097D"/>
    <w:rsid w:val="00C80D44"/>
    <w:rsid w:val="00C8604F"/>
    <w:rsid w:val="00C8756D"/>
    <w:rsid w:val="00C90183"/>
    <w:rsid w:val="00C91BA1"/>
    <w:rsid w:val="00CA1915"/>
    <w:rsid w:val="00CA1A70"/>
    <w:rsid w:val="00CA434F"/>
    <w:rsid w:val="00CA6FD9"/>
    <w:rsid w:val="00CA7263"/>
    <w:rsid w:val="00CB03A1"/>
    <w:rsid w:val="00CB5643"/>
    <w:rsid w:val="00CB5E25"/>
    <w:rsid w:val="00CB6652"/>
    <w:rsid w:val="00CC0B70"/>
    <w:rsid w:val="00CC11DD"/>
    <w:rsid w:val="00CC34DD"/>
    <w:rsid w:val="00CC36D6"/>
    <w:rsid w:val="00CC5004"/>
    <w:rsid w:val="00CC7E4C"/>
    <w:rsid w:val="00CD090F"/>
    <w:rsid w:val="00CD2FB9"/>
    <w:rsid w:val="00CD345F"/>
    <w:rsid w:val="00CD37D2"/>
    <w:rsid w:val="00CD552D"/>
    <w:rsid w:val="00CD5EF8"/>
    <w:rsid w:val="00CE20B9"/>
    <w:rsid w:val="00CF2147"/>
    <w:rsid w:val="00CF222E"/>
    <w:rsid w:val="00CF44B7"/>
    <w:rsid w:val="00CF47DA"/>
    <w:rsid w:val="00D01247"/>
    <w:rsid w:val="00D036B5"/>
    <w:rsid w:val="00D17A34"/>
    <w:rsid w:val="00D200A5"/>
    <w:rsid w:val="00D20884"/>
    <w:rsid w:val="00D24133"/>
    <w:rsid w:val="00D26628"/>
    <w:rsid w:val="00D27935"/>
    <w:rsid w:val="00D322C6"/>
    <w:rsid w:val="00D32C14"/>
    <w:rsid w:val="00D34EDB"/>
    <w:rsid w:val="00D40CF9"/>
    <w:rsid w:val="00D424F2"/>
    <w:rsid w:val="00D4320D"/>
    <w:rsid w:val="00D44173"/>
    <w:rsid w:val="00D54439"/>
    <w:rsid w:val="00D544E3"/>
    <w:rsid w:val="00D56226"/>
    <w:rsid w:val="00D63A1F"/>
    <w:rsid w:val="00D6468B"/>
    <w:rsid w:val="00D70ED1"/>
    <w:rsid w:val="00D72896"/>
    <w:rsid w:val="00D75F66"/>
    <w:rsid w:val="00D76FD7"/>
    <w:rsid w:val="00D80108"/>
    <w:rsid w:val="00D814BF"/>
    <w:rsid w:val="00D827E0"/>
    <w:rsid w:val="00D86FE3"/>
    <w:rsid w:val="00D92B45"/>
    <w:rsid w:val="00D92DB5"/>
    <w:rsid w:val="00D949D1"/>
    <w:rsid w:val="00D953BA"/>
    <w:rsid w:val="00D95648"/>
    <w:rsid w:val="00DA001F"/>
    <w:rsid w:val="00DA0243"/>
    <w:rsid w:val="00DA4D29"/>
    <w:rsid w:val="00DA7C97"/>
    <w:rsid w:val="00DB3F1B"/>
    <w:rsid w:val="00DB3FDC"/>
    <w:rsid w:val="00DB4002"/>
    <w:rsid w:val="00DB57AC"/>
    <w:rsid w:val="00DC1251"/>
    <w:rsid w:val="00DD22F3"/>
    <w:rsid w:val="00DD51B9"/>
    <w:rsid w:val="00DD5F4F"/>
    <w:rsid w:val="00DD6310"/>
    <w:rsid w:val="00DE0B78"/>
    <w:rsid w:val="00DE2CA3"/>
    <w:rsid w:val="00DF053C"/>
    <w:rsid w:val="00DF2753"/>
    <w:rsid w:val="00DF3585"/>
    <w:rsid w:val="00E00529"/>
    <w:rsid w:val="00E005B3"/>
    <w:rsid w:val="00E00BE9"/>
    <w:rsid w:val="00E0515B"/>
    <w:rsid w:val="00E07E94"/>
    <w:rsid w:val="00E105A0"/>
    <w:rsid w:val="00E1174A"/>
    <w:rsid w:val="00E11EFA"/>
    <w:rsid w:val="00E124D8"/>
    <w:rsid w:val="00E12865"/>
    <w:rsid w:val="00E15CCB"/>
    <w:rsid w:val="00E174C7"/>
    <w:rsid w:val="00E20EC7"/>
    <w:rsid w:val="00E34491"/>
    <w:rsid w:val="00E4184D"/>
    <w:rsid w:val="00E43170"/>
    <w:rsid w:val="00E44277"/>
    <w:rsid w:val="00E444E1"/>
    <w:rsid w:val="00E451F6"/>
    <w:rsid w:val="00E508A9"/>
    <w:rsid w:val="00E51210"/>
    <w:rsid w:val="00E554BC"/>
    <w:rsid w:val="00E6347F"/>
    <w:rsid w:val="00E71C6D"/>
    <w:rsid w:val="00E7532D"/>
    <w:rsid w:val="00E830B3"/>
    <w:rsid w:val="00E85845"/>
    <w:rsid w:val="00E85C38"/>
    <w:rsid w:val="00E90EEB"/>
    <w:rsid w:val="00E9148A"/>
    <w:rsid w:val="00E919D3"/>
    <w:rsid w:val="00E91A5E"/>
    <w:rsid w:val="00E9291E"/>
    <w:rsid w:val="00E954E6"/>
    <w:rsid w:val="00EA1CD9"/>
    <w:rsid w:val="00EA27DF"/>
    <w:rsid w:val="00EA2DAF"/>
    <w:rsid w:val="00EA4D9C"/>
    <w:rsid w:val="00EA554C"/>
    <w:rsid w:val="00EA778A"/>
    <w:rsid w:val="00EB1258"/>
    <w:rsid w:val="00EB7AC0"/>
    <w:rsid w:val="00EC1233"/>
    <w:rsid w:val="00EC3667"/>
    <w:rsid w:val="00EC3B42"/>
    <w:rsid w:val="00EC7C9C"/>
    <w:rsid w:val="00ED53EF"/>
    <w:rsid w:val="00ED7FCD"/>
    <w:rsid w:val="00EE0983"/>
    <w:rsid w:val="00EE2F8E"/>
    <w:rsid w:val="00EE4C1D"/>
    <w:rsid w:val="00EE59DB"/>
    <w:rsid w:val="00EE77D5"/>
    <w:rsid w:val="00EE7B6A"/>
    <w:rsid w:val="00EF1647"/>
    <w:rsid w:val="00EF25AD"/>
    <w:rsid w:val="00EF3EC2"/>
    <w:rsid w:val="00F02F34"/>
    <w:rsid w:val="00F10F8D"/>
    <w:rsid w:val="00F13602"/>
    <w:rsid w:val="00F2011D"/>
    <w:rsid w:val="00F21B62"/>
    <w:rsid w:val="00F23AA8"/>
    <w:rsid w:val="00F267DB"/>
    <w:rsid w:val="00F301D7"/>
    <w:rsid w:val="00F3129F"/>
    <w:rsid w:val="00F45646"/>
    <w:rsid w:val="00F46F6F"/>
    <w:rsid w:val="00F51387"/>
    <w:rsid w:val="00F54957"/>
    <w:rsid w:val="00F54A07"/>
    <w:rsid w:val="00F5512D"/>
    <w:rsid w:val="00F600AC"/>
    <w:rsid w:val="00F60608"/>
    <w:rsid w:val="00F61C56"/>
    <w:rsid w:val="00F62217"/>
    <w:rsid w:val="00F64A6E"/>
    <w:rsid w:val="00F71FDD"/>
    <w:rsid w:val="00F73133"/>
    <w:rsid w:val="00F7732D"/>
    <w:rsid w:val="00F8036B"/>
    <w:rsid w:val="00F80B58"/>
    <w:rsid w:val="00F81997"/>
    <w:rsid w:val="00F8487E"/>
    <w:rsid w:val="00F8630C"/>
    <w:rsid w:val="00F901D2"/>
    <w:rsid w:val="00F9738A"/>
    <w:rsid w:val="00FA04FA"/>
    <w:rsid w:val="00FA5BD6"/>
    <w:rsid w:val="00FA74B0"/>
    <w:rsid w:val="00FB3BA0"/>
    <w:rsid w:val="00FB416E"/>
    <w:rsid w:val="00FB5698"/>
    <w:rsid w:val="00FB69A1"/>
    <w:rsid w:val="00FB6F49"/>
    <w:rsid w:val="00FB6F75"/>
    <w:rsid w:val="00FB7330"/>
    <w:rsid w:val="00FC03EC"/>
    <w:rsid w:val="00FC343F"/>
    <w:rsid w:val="00FD2820"/>
    <w:rsid w:val="00FD2F96"/>
    <w:rsid w:val="00FD4012"/>
    <w:rsid w:val="00FE0231"/>
    <w:rsid w:val="00FE3782"/>
    <w:rsid w:val="00FE4375"/>
    <w:rsid w:val="00FE56B1"/>
    <w:rsid w:val="00FE63B2"/>
    <w:rsid w:val="00FE6592"/>
    <w:rsid w:val="00FE6D1F"/>
    <w:rsid w:val="00FF0FC1"/>
    <w:rsid w:val="00FF11CB"/>
    <w:rsid w:val="00FF2774"/>
    <w:rsid w:val="00FF2DF4"/>
    <w:rsid w:val="00FF3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8EB39F0"/>
  <w15:docId w15:val="{725479A6-E726-4A31-B992-2573668F1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qFormat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link w:val="Agenda2Char"/>
    <w:uiPriority w:val="99"/>
    <w:qFormat/>
    <w:rsid w:val="00FF0FC1"/>
    <w:pPr>
      <w:spacing w:after="60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572DF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314D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314D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D07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314D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D07"/>
    <w:rPr>
      <w:rFonts w:ascii="Arial" w:eastAsia="MS Mincho" w:hAnsi="Arial"/>
      <w:b/>
      <w:bCs/>
      <w:sz w:val="20"/>
      <w:szCs w:val="20"/>
      <w:lang w:val="en-GB" w:eastAsia="ja-JP"/>
    </w:rPr>
  </w:style>
  <w:style w:type="character" w:customStyle="1" w:styleId="Agenda2Char">
    <w:name w:val="Agenda 2 Char"/>
    <w:basedOn w:val="DefaultParagraphFont"/>
    <w:link w:val="Agenda2"/>
    <w:uiPriority w:val="99"/>
    <w:locked/>
    <w:rsid w:val="00846373"/>
    <w:rPr>
      <w:rFonts w:ascii="Arial" w:eastAsia="MS Mincho" w:hAnsi="Arial"/>
      <w:szCs w:val="24"/>
      <w:lang w:val="en-GB" w:eastAsia="ja-JP"/>
    </w:rPr>
  </w:style>
  <w:style w:type="paragraph" w:styleId="Revision">
    <w:name w:val="Revision"/>
    <w:hidden/>
    <w:uiPriority w:val="99"/>
    <w:semiHidden/>
    <w:rsid w:val="00FB69A1"/>
    <w:rPr>
      <w:rFonts w:ascii="Arial" w:eastAsia="MS Mincho" w:hAnsi="Arial"/>
      <w:szCs w:val="24"/>
      <w:lang w:val="en-GB" w:eastAsia="ja-JP"/>
    </w:rPr>
  </w:style>
  <w:style w:type="paragraph" w:styleId="PlainText">
    <w:name w:val="Plain Text"/>
    <w:basedOn w:val="Normal"/>
    <w:link w:val="PlainTextChar"/>
    <w:uiPriority w:val="99"/>
    <w:unhideWhenUsed/>
    <w:locked/>
    <w:rsid w:val="00E124D8"/>
    <w:rPr>
      <w:rFonts w:ascii="Calibri" w:eastAsiaTheme="minorHAnsi" w:hAnsi="Calibri" w:cstheme="minorBidi"/>
      <w:kern w:val="2"/>
      <w:szCs w:val="21"/>
      <w:lang w:eastAsia="en-US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rsid w:val="00E124D8"/>
    <w:rPr>
      <w:rFonts w:eastAsiaTheme="minorHAnsi" w:cstheme="minorBidi"/>
      <w:kern w:val="2"/>
      <w:szCs w:val="21"/>
      <w:lang w:val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D3DA0CF3-D884-4B08-B944-A6467CECCB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DCC820-5C4F-41FF-A1B5-1E363F534E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F4A504-DB46-467D-8A34-A4D3CFF900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D33A72-B809-4CED-BA6C-7B03EF2F12B6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1504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Hadley</dc:creator>
  <cp:keywords/>
  <cp:lastModifiedBy>Tom Southall</cp:lastModifiedBy>
  <cp:revision>6</cp:revision>
  <cp:lastPrinted>2019-09-15T19:48:00Z</cp:lastPrinted>
  <dcterms:created xsi:type="dcterms:W3CDTF">2025-09-04T16:14:00Z</dcterms:created>
  <dcterms:modified xsi:type="dcterms:W3CDTF">2025-09-04T16:16:00Z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14797800</vt:r8>
  </property>
  <property fmtid="{D5CDD505-2E9C-101B-9397-08002B2CF9AE}" pid="4" name="MediaServiceImageTags">
    <vt:lpwstr/>
  </property>
  <property fmtid="{D5CDD505-2E9C-101B-9397-08002B2CF9AE}" pid="5" name="GrammarlyDocumentId">
    <vt:lpwstr>4a903233a3dc8f8385ff24cbf3fe0b124463c11d1cd29be8a17d0d3b9d3e0283</vt:lpwstr>
  </property>
  <property fmtid="{D5CDD505-2E9C-101B-9397-08002B2CF9AE}" pid="6" name="docLang">
    <vt:lpwstr>en</vt:lpwstr>
  </property>
</Properties>
</file>